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C7495A" w14:textId="48D1F06C" w:rsidR="00862F12" w:rsidRDefault="00862F12" w:rsidP="00862F12">
      <w:pPr>
        <w:jc w:val="center"/>
        <w:rPr>
          <w:rFonts w:ascii="Calibri" w:hAnsi="Calibri" w:cs="Calibri"/>
          <w:b/>
          <w:bCs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6"/>
          <w:szCs w:val="26"/>
        </w:rPr>
        <w:t>Formulário para elaboração de Relatório</w:t>
      </w:r>
      <w:r w:rsidR="006A79CC">
        <w:rPr>
          <w:rFonts w:ascii="Calibri" w:hAnsi="Calibri" w:cs="Calibri"/>
          <w:b/>
          <w:bCs/>
          <w:sz w:val="26"/>
          <w:szCs w:val="26"/>
        </w:rPr>
        <w:t>s</w:t>
      </w:r>
      <w:r>
        <w:rPr>
          <w:rFonts w:ascii="Calibri" w:hAnsi="Calibri" w:cs="Calibri"/>
          <w:b/>
          <w:bCs/>
          <w:sz w:val="26"/>
          <w:szCs w:val="26"/>
        </w:rPr>
        <w:t xml:space="preserve"> de Projetos apoiados pelo PROFAF SUS/ES </w:t>
      </w:r>
    </w:p>
    <w:p w14:paraId="1B15ED81" w14:textId="15A1FF2E" w:rsidR="0044401B" w:rsidRDefault="00862F12" w:rsidP="00862F1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(Programa de Fortalecimento da Assistência Farmacêutica na Atenção Primária à Saúde)</w:t>
      </w:r>
    </w:p>
    <w:p w14:paraId="7DA736D1" w14:textId="77777777" w:rsidR="00862F12" w:rsidRDefault="00862F12" w:rsidP="00862F1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29"/>
      </w:tblGrid>
      <w:tr w:rsidR="00862F12" w:rsidRPr="00320E09" w14:paraId="2F0043BE" w14:textId="77777777">
        <w:tc>
          <w:tcPr>
            <w:tcW w:w="9725" w:type="dxa"/>
            <w:gridSpan w:val="2"/>
            <w:shd w:val="clear" w:color="auto" w:fill="D5DCE4"/>
          </w:tcPr>
          <w:p w14:paraId="60B230A0" w14:textId="5464F9DC" w:rsidR="00862F12" w:rsidRDefault="00862F1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Identificação do Projeto</w:t>
            </w:r>
          </w:p>
        </w:tc>
      </w:tr>
      <w:tr w:rsidR="00862F12" w:rsidRPr="00320E09" w14:paraId="2CAD0723" w14:textId="77777777">
        <w:tc>
          <w:tcPr>
            <w:tcW w:w="9725" w:type="dxa"/>
            <w:gridSpan w:val="2"/>
            <w:shd w:val="clear" w:color="auto" w:fill="auto"/>
          </w:tcPr>
          <w:p w14:paraId="38338CCB" w14:textId="37ED458B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Município Executor:</w:t>
            </w:r>
          </w:p>
        </w:tc>
      </w:tr>
      <w:tr w:rsidR="00862F12" w:rsidRPr="00320E09" w14:paraId="1259FB94" w14:textId="77777777">
        <w:tc>
          <w:tcPr>
            <w:tcW w:w="7196" w:type="dxa"/>
            <w:shd w:val="clear" w:color="auto" w:fill="auto"/>
          </w:tcPr>
          <w:p w14:paraId="6649BA23" w14:textId="3576C082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Farmacêutico Responsável:</w:t>
            </w:r>
          </w:p>
        </w:tc>
        <w:tc>
          <w:tcPr>
            <w:tcW w:w="2529" w:type="dxa"/>
            <w:shd w:val="clear" w:color="auto" w:fill="auto"/>
          </w:tcPr>
          <w:p w14:paraId="1DCE6734" w14:textId="7F206B8E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CRF:</w:t>
            </w:r>
          </w:p>
        </w:tc>
      </w:tr>
      <w:tr w:rsidR="00862F12" w:rsidRPr="00320E09" w14:paraId="2961A63F" w14:textId="77777777">
        <w:tc>
          <w:tcPr>
            <w:tcW w:w="9725" w:type="dxa"/>
            <w:gridSpan w:val="2"/>
            <w:shd w:val="clear" w:color="auto" w:fill="auto"/>
          </w:tcPr>
          <w:p w14:paraId="04F796D2" w14:textId="46AF0F4C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Instituição:</w:t>
            </w:r>
          </w:p>
        </w:tc>
      </w:tr>
      <w:tr w:rsidR="00862F12" w:rsidRPr="00320E09" w14:paraId="2C271AE8" w14:textId="77777777">
        <w:tc>
          <w:tcPr>
            <w:tcW w:w="9725" w:type="dxa"/>
            <w:gridSpan w:val="2"/>
            <w:shd w:val="clear" w:color="auto" w:fill="auto"/>
          </w:tcPr>
          <w:p w14:paraId="22337BF5" w14:textId="109FE17A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Coordenador/Supervisor:</w:t>
            </w:r>
          </w:p>
        </w:tc>
      </w:tr>
      <w:tr w:rsidR="00862F12" w:rsidRPr="00320E09" w14:paraId="7756395E" w14:textId="77777777">
        <w:tc>
          <w:tcPr>
            <w:tcW w:w="9725" w:type="dxa"/>
            <w:gridSpan w:val="2"/>
            <w:shd w:val="clear" w:color="auto" w:fill="auto"/>
          </w:tcPr>
          <w:p w14:paraId="733FF2E5" w14:textId="51E72EBD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Projeto:</w:t>
            </w:r>
          </w:p>
        </w:tc>
      </w:tr>
    </w:tbl>
    <w:p w14:paraId="1DC0A2E7" w14:textId="77777777" w:rsidR="00862F12" w:rsidRDefault="00862F12" w:rsidP="00862F1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63"/>
      </w:tblGrid>
      <w:tr w:rsidR="00862F12" w:rsidRPr="00320E09" w14:paraId="38DC9B50" w14:textId="77777777">
        <w:tc>
          <w:tcPr>
            <w:tcW w:w="9725" w:type="dxa"/>
            <w:gridSpan w:val="2"/>
            <w:shd w:val="clear" w:color="auto" w:fill="D5DCE4"/>
          </w:tcPr>
          <w:p w14:paraId="6C2036C4" w14:textId="77777777" w:rsidR="00862F12" w:rsidRDefault="00862F1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Período a que se refere esse Relatório</w:t>
            </w:r>
          </w:p>
          <w:p w14:paraId="661E70DC" w14:textId="2AE1FB16" w:rsidR="00862F12" w:rsidRDefault="00862F1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(Assinale e preencha uma das alternativas)</w:t>
            </w:r>
          </w:p>
        </w:tc>
      </w:tr>
      <w:tr w:rsidR="00862F12" w:rsidRPr="00320E09" w14:paraId="4A0B72B2" w14:textId="77777777">
        <w:tc>
          <w:tcPr>
            <w:tcW w:w="4862" w:type="dxa"/>
            <w:shd w:val="clear" w:color="auto" w:fill="auto"/>
          </w:tcPr>
          <w:p w14:paraId="2FDC4806" w14:textId="7ED02175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 ) Relatório Parcial:</w:t>
            </w:r>
          </w:p>
        </w:tc>
        <w:tc>
          <w:tcPr>
            <w:tcW w:w="4863" w:type="dxa"/>
            <w:shd w:val="clear" w:color="auto" w:fill="auto"/>
          </w:tcPr>
          <w:p w14:paraId="023F1B6A" w14:textId="47C88626" w:rsidR="00862F12" w:rsidRDefault="00862F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 ) Relatório Final:</w:t>
            </w:r>
          </w:p>
        </w:tc>
      </w:tr>
    </w:tbl>
    <w:p w14:paraId="44CB09D4" w14:textId="77777777" w:rsidR="00862F12" w:rsidRDefault="00862F12" w:rsidP="00862F1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862F12" w:rsidRPr="00320E09" w14:paraId="408B38E9" w14:textId="77777777">
        <w:tc>
          <w:tcPr>
            <w:tcW w:w="9725" w:type="dxa"/>
            <w:shd w:val="clear" w:color="auto" w:fill="D5DCE4"/>
          </w:tcPr>
          <w:p w14:paraId="158593FE" w14:textId="1BF06967" w:rsidR="00862F12" w:rsidRDefault="00862F1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5DCE4"/>
              </w:rPr>
              <w:t>. Objetivo Geral (conforme descrito no Projeto)</w:t>
            </w:r>
          </w:p>
        </w:tc>
      </w:tr>
      <w:tr w:rsidR="00862F12" w:rsidRPr="00320E09" w14:paraId="50E50AF5" w14:textId="77777777">
        <w:tc>
          <w:tcPr>
            <w:tcW w:w="9725" w:type="dxa"/>
            <w:shd w:val="clear" w:color="auto" w:fill="auto"/>
          </w:tcPr>
          <w:p w14:paraId="4FDD4826" w14:textId="77777777" w:rsidR="006A79CC" w:rsidRDefault="006A79C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1320FB" w14:textId="77777777" w:rsidR="00862F12" w:rsidRDefault="00862F1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9F3A874" w14:textId="77777777" w:rsidR="00862F12" w:rsidRDefault="00862F12" w:rsidP="00862F1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860EF1" w:rsidRPr="00320E09" w14:paraId="7529DE94" w14:textId="77777777">
        <w:tc>
          <w:tcPr>
            <w:tcW w:w="9725" w:type="dxa"/>
            <w:shd w:val="clear" w:color="auto" w:fill="D5DCE4"/>
          </w:tcPr>
          <w:p w14:paraId="754863CE" w14:textId="59AD6622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 Resumo das atividades executadas</w:t>
            </w:r>
          </w:p>
        </w:tc>
      </w:tr>
      <w:tr w:rsidR="00860EF1" w:rsidRPr="00320E09" w14:paraId="35870435" w14:textId="77777777">
        <w:tc>
          <w:tcPr>
            <w:tcW w:w="9725" w:type="dxa"/>
            <w:shd w:val="clear" w:color="auto" w:fill="auto"/>
          </w:tcPr>
          <w:p w14:paraId="235119F5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85DCA2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FD6481" w14:textId="77777777" w:rsidR="00AC28E7" w:rsidRDefault="00AC28E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432742" w14:textId="77777777" w:rsidR="00AC28E7" w:rsidRDefault="00AC28E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4CC0A2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DCD2213" w14:textId="77777777" w:rsidR="00860EF1" w:rsidRDefault="00860EF1" w:rsidP="00862F1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860EF1" w:rsidRPr="00320E09" w14:paraId="42D4701B" w14:textId="77777777">
        <w:trPr>
          <w:trHeight w:val="94"/>
        </w:trPr>
        <w:tc>
          <w:tcPr>
            <w:tcW w:w="9725" w:type="dxa"/>
            <w:shd w:val="clear" w:color="auto" w:fill="D5DCE4"/>
          </w:tcPr>
          <w:p w14:paraId="4C67BD42" w14:textId="4224A938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 Resultados alcançados</w:t>
            </w:r>
          </w:p>
        </w:tc>
      </w:tr>
      <w:tr w:rsidR="00860EF1" w:rsidRPr="00320E09" w14:paraId="538BDE6A" w14:textId="77777777">
        <w:tc>
          <w:tcPr>
            <w:tcW w:w="9725" w:type="dxa"/>
            <w:shd w:val="clear" w:color="auto" w:fill="auto"/>
          </w:tcPr>
          <w:p w14:paraId="30170D8A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252D40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B41706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DDA18F" w14:textId="77777777" w:rsidR="00860EF1" w:rsidRDefault="00860E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B29E0A7" w14:textId="77777777" w:rsidR="00860EF1" w:rsidRDefault="00860EF1" w:rsidP="00862F1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820"/>
      </w:tblGrid>
      <w:tr w:rsidR="00336A0F" w:rsidRPr="00320E09" w14:paraId="4F945271" w14:textId="77777777">
        <w:tc>
          <w:tcPr>
            <w:tcW w:w="9725" w:type="dxa"/>
            <w:gridSpan w:val="3"/>
            <w:shd w:val="clear" w:color="auto" w:fill="D5DCE4"/>
          </w:tcPr>
          <w:p w14:paraId="5025A769" w14:textId="3C4BA86D" w:rsidR="00336A0F" w:rsidRDefault="00DC2EF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 Detalhamento das despesas referentes ao recurso repassado pelo PROFAF</w:t>
            </w:r>
          </w:p>
        </w:tc>
      </w:tr>
      <w:tr w:rsidR="00DC2EF9" w:rsidRPr="00320E09" w14:paraId="0B4FFF43" w14:textId="77777777">
        <w:tc>
          <w:tcPr>
            <w:tcW w:w="1384" w:type="dxa"/>
            <w:shd w:val="clear" w:color="auto" w:fill="auto"/>
          </w:tcPr>
          <w:p w14:paraId="16CDDA03" w14:textId="4F6F9426" w:rsidR="00DC2EF9" w:rsidRDefault="00DC2E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521" w:type="dxa"/>
            <w:shd w:val="clear" w:color="auto" w:fill="auto"/>
          </w:tcPr>
          <w:p w14:paraId="72315724" w14:textId="3C0DEE49" w:rsidR="00DC2EF9" w:rsidRDefault="00DC2E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Discriminação do gasto</w:t>
            </w:r>
          </w:p>
        </w:tc>
        <w:tc>
          <w:tcPr>
            <w:tcW w:w="1820" w:type="dxa"/>
            <w:shd w:val="clear" w:color="auto" w:fill="auto"/>
          </w:tcPr>
          <w:p w14:paraId="082B9717" w14:textId="38D2E78B" w:rsidR="00DC2EF9" w:rsidRDefault="00DC2E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Valor (R$</w:t>
            </w:r>
            <w:r w:rsidR="006456E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456E4" w:rsidRPr="00320E09" w14:paraId="0466C56A" w14:textId="77777777">
        <w:trPr>
          <w:trHeight w:val="50"/>
        </w:trPr>
        <w:tc>
          <w:tcPr>
            <w:tcW w:w="1384" w:type="dxa"/>
            <w:shd w:val="clear" w:color="auto" w:fill="auto"/>
          </w:tcPr>
          <w:p w14:paraId="2EFE8C42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76578CED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17005FC5" w14:textId="73E4E3A8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56E4" w:rsidRPr="00320E09" w14:paraId="637411F0" w14:textId="77777777">
        <w:trPr>
          <w:trHeight w:val="50"/>
        </w:trPr>
        <w:tc>
          <w:tcPr>
            <w:tcW w:w="1384" w:type="dxa"/>
            <w:shd w:val="clear" w:color="auto" w:fill="auto"/>
          </w:tcPr>
          <w:p w14:paraId="3AEBF92E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9C31B47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4EE933C6" w14:textId="56D4C08E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56E4" w:rsidRPr="00320E09" w14:paraId="32558F02" w14:textId="77777777">
        <w:trPr>
          <w:trHeight w:val="50"/>
        </w:trPr>
        <w:tc>
          <w:tcPr>
            <w:tcW w:w="1384" w:type="dxa"/>
            <w:shd w:val="clear" w:color="auto" w:fill="auto"/>
          </w:tcPr>
          <w:p w14:paraId="093D35A4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0C3F988B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76E10A50" w14:textId="36B9995C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56E4" w:rsidRPr="00320E09" w14:paraId="3FB5CABB" w14:textId="77777777">
        <w:trPr>
          <w:trHeight w:val="50"/>
        </w:trPr>
        <w:tc>
          <w:tcPr>
            <w:tcW w:w="1384" w:type="dxa"/>
            <w:shd w:val="clear" w:color="auto" w:fill="auto"/>
          </w:tcPr>
          <w:p w14:paraId="7249BC21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11C343AA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175C0197" w14:textId="415B9AAD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56E4" w:rsidRPr="00320E09" w14:paraId="7E11C28B" w14:textId="77777777">
        <w:trPr>
          <w:trHeight w:val="50"/>
        </w:trPr>
        <w:tc>
          <w:tcPr>
            <w:tcW w:w="1384" w:type="dxa"/>
            <w:shd w:val="clear" w:color="auto" w:fill="auto"/>
          </w:tcPr>
          <w:p w14:paraId="6752A3FB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14:paraId="6869BD28" w14:textId="77777777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3C2F4FB6" w14:textId="4BE33AC6" w:rsidR="006456E4" w:rsidRDefault="006456E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9FFBBFF" w14:textId="77777777" w:rsidR="00336A0F" w:rsidRDefault="00336A0F" w:rsidP="00862F1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242"/>
        <w:gridCol w:w="3242"/>
      </w:tblGrid>
      <w:tr w:rsidR="00320E09" w:rsidRPr="00320E09" w14:paraId="57FC640E" w14:textId="77777777">
        <w:tc>
          <w:tcPr>
            <w:tcW w:w="9725" w:type="dxa"/>
            <w:gridSpan w:val="3"/>
            <w:shd w:val="clear" w:color="auto" w:fill="D5DCE4"/>
          </w:tcPr>
          <w:p w14:paraId="5704389B" w14:textId="46A75A5B" w:rsidR="00320E09" w:rsidRDefault="00320E09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 Assinaturas</w:t>
            </w:r>
          </w:p>
        </w:tc>
      </w:tr>
      <w:tr w:rsidR="00460999" w:rsidRPr="00320E09" w14:paraId="75822DF6" w14:textId="77777777">
        <w:tc>
          <w:tcPr>
            <w:tcW w:w="3241" w:type="dxa"/>
            <w:shd w:val="clear" w:color="auto" w:fill="auto"/>
          </w:tcPr>
          <w:p w14:paraId="6F6272A4" w14:textId="77777777" w:rsidR="00AC28E7" w:rsidRDefault="00AC28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Farmacêutico Responsável</w:t>
            </w:r>
          </w:p>
          <w:p w14:paraId="3B94795A" w14:textId="77777777" w:rsidR="00AC28E7" w:rsidRDefault="00AC28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027113" w14:textId="77777777" w:rsidR="00AC28E7" w:rsidRDefault="00AC28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9B5CEC" w14:textId="127D4332" w:rsidR="00AC28E7" w:rsidRDefault="00AC28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14:paraId="0648C0F3" w14:textId="756FFF59" w:rsidR="00AC28E7" w:rsidRDefault="00AC28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Coordenador/Supervisor</w:t>
            </w:r>
          </w:p>
        </w:tc>
        <w:tc>
          <w:tcPr>
            <w:tcW w:w="3242" w:type="dxa"/>
            <w:shd w:val="clear" w:color="auto" w:fill="auto"/>
          </w:tcPr>
          <w:p w14:paraId="51D1B7BA" w14:textId="7C264E3A" w:rsidR="00AC28E7" w:rsidRDefault="00AC28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Secretário Municipal de Saúde</w:t>
            </w:r>
          </w:p>
        </w:tc>
      </w:tr>
    </w:tbl>
    <w:p w14:paraId="56A78B74" w14:textId="04CF408E" w:rsidR="00860EF1" w:rsidRDefault="00860EF1" w:rsidP="00320E0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860EF1" w:rsidSect="007E6B29">
      <w:headerReference w:type="default" r:id="rId8"/>
      <w:footerReference w:type="default" r:id="rId9"/>
      <w:footnotePr>
        <w:pos w:val="beneathText"/>
      </w:footnotePr>
      <w:pgSz w:w="11905" w:h="16837"/>
      <w:pgMar w:top="567" w:right="1015" w:bottom="1134" w:left="13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A4D5A" w14:textId="77777777" w:rsidR="009A22BC" w:rsidRDefault="009A22BC">
      <w:r>
        <w:separator/>
      </w:r>
    </w:p>
  </w:endnote>
  <w:endnote w:type="continuationSeparator" w:id="0">
    <w:p w14:paraId="6628A5D8" w14:textId="77777777" w:rsidR="009A22BC" w:rsidRDefault="009A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EGY A+ Helvetica Neue LT Std">
    <w:altName w:val="WOEGY A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796A2" w14:textId="77777777" w:rsidR="00E174F3" w:rsidRDefault="00E174F3">
    <w:pPr>
      <w:pStyle w:val="Rodap"/>
      <w:ind w:right="360"/>
    </w:pPr>
  </w:p>
  <w:p w14:paraId="617AB099" w14:textId="77777777" w:rsidR="00E174F3" w:rsidRDefault="00E174F3">
    <w:pPr>
      <w:pStyle w:val="Rodap"/>
      <w:ind w:right="360"/>
    </w:pPr>
  </w:p>
  <w:p w14:paraId="3AD5BF10" w14:textId="3AE0ADF9" w:rsidR="00E174F3" w:rsidRDefault="00E174F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51C63" w14:textId="77777777" w:rsidR="009A22BC" w:rsidRDefault="009A22BC">
      <w:r>
        <w:separator/>
      </w:r>
    </w:p>
  </w:footnote>
  <w:footnote w:type="continuationSeparator" w:id="0">
    <w:p w14:paraId="3F8846CF" w14:textId="77777777" w:rsidR="009A22BC" w:rsidRDefault="009A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9D65" w14:textId="306BC61A" w:rsidR="00E174F3" w:rsidRDefault="000C4483" w:rsidP="00C25D3B">
    <w:pPr>
      <w:pStyle w:val="Subttulo"/>
      <w:ind w:left="2124" w:right="0"/>
      <w:jc w:val="left"/>
      <w:rPr>
        <w:rFonts w:ascii="Arial" w:hAnsi="Arial" w:cs="Arial"/>
        <w:spacing w:val="10"/>
        <w:sz w:val="28"/>
        <w:szCs w:val="28"/>
      </w:rPr>
    </w:pPr>
    <w:r>
      <w:rPr>
        <w:rFonts w:ascii="Arial" w:hAnsi="Arial" w:cs="Arial"/>
        <w:b w:val="0"/>
        <w:noProof/>
        <w:spacing w:val="10"/>
        <w:sz w:val="28"/>
        <w:szCs w:val="28"/>
        <w:lang w:val="pt-BR" w:eastAsia="pt-BR"/>
      </w:rPr>
      <w:drawing>
        <wp:anchor distT="0" distB="0" distL="114300" distR="114300" simplePos="0" relativeHeight="251657728" behindDoc="0" locked="0" layoutInCell="1" allowOverlap="1" wp14:anchorId="02122565" wp14:editId="37C58AD4">
          <wp:simplePos x="0" y="0"/>
          <wp:positionH relativeFrom="margin">
            <wp:posOffset>2786380</wp:posOffset>
          </wp:positionH>
          <wp:positionV relativeFrom="paragraph">
            <wp:posOffset>-182880</wp:posOffset>
          </wp:positionV>
          <wp:extent cx="553085" cy="594995"/>
          <wp:effectExtent l="0" t="0" r="0" b="0"/>
          <wp:wrapNone/>
          <wp:docPr id="2" name="Imagem 13" descr="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2F0D9" w14:textId="77777777" w:rsidR="00E174F3" w:rsidRDefault="00E174F3" w:rsidP="00C25D3B">
    <w:pPr>
      <w:pStyle w:val="Subttulo"/>
      <w:ind w:left="1416" w:right="0"/>
      <w:rPr>
        <w:rFonts w:ascii="Arial" w:hAnsi="Arial" w:cs="Arial"/>
        <w:sz w:val="24"/>
        <w:szCs w:val="24"/>
      </w:rPr>
    </w:pPr>
  </w:p>
  <w:p w14:paraId="100EA7C6" w14:textId="77777777" w:rsidR="00E174F3" w:rsidRDefault="00E174F3" w:rsidP="00C25D3B">
    <w:pPr>
      <w:pStyle w:val="Subttulo"/>
      <w:ind w:left="708" w:right="0"/>
      <w:rPr>
        <w:rFonts w:ascii="Arial" w:hAnsi="Arial" w:cs="Arial"/>
        <w:sz w:val="28"/>
        <w:szCs w:val="28"/>
      </w:rPr>
    </w:pPr>
  </w:p>
  <w:p w14:paraId="1D4722FC" w14:textId="77777777" w:rsidR="00E174F3" w:rsidRPr="008508CB" w:rsidRDefault="00E174F3" w:rsidP="00C25D3B">
    <w:pPr>
      <w:pStyle w:val="Subttulo"/>
      <w:ind w:left="0" w:right="0"/>
      <w:rPr>
        <w:rFonts w:ascii="Arial" w:hAnsi="Arial" w:cs="Arial"/>
        <w:sz w:val="40"/>
        <w:szCs w:val="40"/>
      </w:rPr>
    </w:pPr>
    <w:r w:rsidRPr="008508CB">
      <w:rPr>
        <w:rFonts w:ascii="Arial" w:hAnsi="Arial" w:cs="Arial"/>
        <w:sz w:val="40"/>
        <w:szCs w:val="40"/>
      </w:rPr>
      <w:t>Governo do Estado do Espírito Santo</w:t>
    </w:r>
  </w:p>
  <w:p w14:paraId="4D15DF09" w14:textId="77777777" w:rsidR="00E174F3" w:rsidRDefault="00E174F3" w:rsidP="00C25D3B">
    <w:pPr>
      <w:pStyle w:val="Subttulo"/>
      <w:ind w:left="0" w:right="0"/>
      <w:rPr>
        <w:rFonts w:ascii="Arial" w:hAnsi="Arial" w:cs="Arial"/>
        <w:szCs w:val="32"/>
        <w:lang w:val="pt-BR"/>
      </w:rPr>
    </w:pPr>
    <w:r w:rsidRPr="008508CB">
      <w:rPr>
        <w:rFonts w:ascii="Arial" w:hAnsi="Arial" w:cs="Arial"/>
        <w:szCs w:val="32"/>
      </w:rPr>
      <w:t>Secretaria de Estado de Saúde</w:t>
    </w:r>
  </w:p>
  <w:p w14:paraId="5B1A2CAB" w14:textId="77777777" w:rsidR="00E174F3" w:rsidRPr="00465538" w:rsidRDefault="00E174F3" w:rsidP="00465538">
    <w:pPr>
      <w:pStyle w:val="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Arial"/>
        <w:b w:val="0"/>
        <w:bCs w:val="0"/>
        <w:i w:val="0"/>
        <w:iCs w:val="0"/>
        <w:spacing w:val="-3"/>
        <w:sz w:val="20"/>
        <w:szCs w:val="20"/>
        <w:lang w:val="pt-BR" w:eastAsia="ar-SA" w:bidi="ar-SA"/>
      </w:rPr>
    </w:lvl>
  </w:abstractNum>
  <w:abstractNum w:abstractNumId="17">
    <w:nsid w:val="00000012"/>
    <w:multiLevelType w:val="multilevel"/>
    <w:tmpl w:val="0000001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10473429"/>
    <w:multiLevelType w:val="hybridMultilevel"/>
    <w:tmpl w:val="2F46E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6D3AB2"/>
    <w:multiLevelType w:val="hybridMultilevel"/>
    <w:tmpl w:val="031A396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EBD3D00"/>
    <w:multiLevelType w:val="hybridMultilevel"/>
    <w:tmpl w:val="324E3E7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2520B"/>
    <w:multiLevelType w:val="hybridMultilevel"/>
    <w:tmpl w:val="C2F2755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77151"/>
    <w:multiLevelType w:val="hybridMultilevel"/>
    <w:tmpl w:val="201E8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34CE4"/>
    <w:multiLevelType w:val="hybridMultilevel"/>
    <w:tmpl w:val="8E56247E"/>
    <w:lvl w:ilvl="0" w:tplc="7C04350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23"/>
  </w:num>
  <w:num w:numId="5">
    <w:abstractNumId w:val="19"/>
  </w:num>
  <w:num w:numId="6">
    <w:abstractNumId w:val="18"/>
  </w:num>
  <w:num w:numId="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0"/>
    <w:rsid w:val="000009F5"/>
    <w:rsid w:val="00001B16"/>
    <w:rsid w:val="00010008"/>
    <w:rsid w:val="0002426A"/>
    <w:rsid w:val="0002789E"/>
    <w:rsid w:val="000303F0"/>
    <w:rsid w:val="00031B8D"/>
    <w:rsid w:val="00032566"/>
    <w:rsid w:val="00040BB4"/>
    <w:rsid w:val="000419C9"/>
    <w:rsid w:val="00041E1F"/>
    <w:rsid w:val="00054880"/>
    <w:rsid w:val="00056EA5"/>
    <w:rsid w:val="0006380A"/>
    <w:rsid w:val="00067074"/>
    <w:rsid w:val="0007033C"/>
    <w:rsid w:val="00074EA1"/>
    <w:rsid w:val="0008207F"/>
    <w:rsid w:val="000828DC"/>
    <w:rsid w:val="00083B32"/>
    <w:rsid w:val="00091094"/>
    <w:rsid w:val="00092AD6"/>
    <w:rsid w:val="0009423D"/>
    <w:rsid w:val="00094622"/>
    <w:rsid w:val="00095EC7"/>
    <w:rsid w:val="000A1745"/>
    <w:rsid w:val="000A43C0"/>
    <w:rsid w:val="000A5AE7"/>
    <w:rsid w:val="000A7D83"/>
    <w:rsid w:val="000B09F5"/>
    <w:rsid w:val="000C0C12"/>
    <w:rsid w:val="000C3298"/>
    <w:rsid w:val="000C4483"/>
    <w:rsid w:val="000C58A4"/>
    <w:rsid w:val="000D1A76"/>
    <w:rsid w:val="000D3728"/>
    <w:rsid w:val="000D4527"/>
    <w:rsid w:val="000D69FE"/>
    <w:rsid w:val="000D6E73"/>
    <w:rsid w:val="000D7BF6"/>
    <w:rsid w:val="000E2B2A"/>
    <w:rsid w:val="000E3EDF"/>
    <w:rsid w:val="000E5257"/>
    <w:rsid w:val="00100BC6"/>
    <w:rsid w:val="00104909"/>
    <w:rsid w:val="001050D0"/>
    <w:rsid w:val="00107B27"/>
    <w:rsid w:val="00111EC5"/>
    <w:rsid w:val="00116CB2"/>
    <w:rsid w:val="00122125"/>
    <w:rsid w:val="0012326F"/>
    <w:rsid w:val="00125FFB"/>
    <w:rsid w:val="00126B51"/>
    <w:rsid w:val="00136157"/>
    <w:rsid w:val="00136DBB"/>
    <w:rsid w:val="001419AD"/>
    <w:rsid w:val="00141F2E"/>
    <w:rsid w:val="001605AA"/>
    <w:rsid w:val="0017055F"/>
    <w:rsid w:val="001708B1"/>
    <w:rsid w:val="00172EE5"/>
    <w:rsid w:val="00173F3F"/>
    <w:rsid w:val="0017589C"/>
    <w:rsid w:val="00181952"/>
    <w:rsid w:val="00184D54"/>
    <w:rsid w:val="001856E8"/>
    <w:rsid w:val="00185973"/>
    <w:rsid w:val="001950FC"/>
    <w:rsid w:val="001B552E"/>
    <w:rsid w:val="001B7607"/>
    <w:rsid w:val="001C7880"/>
    <w:rsid w:val="001D432A"/>
    <w:rsid w:val="001D6812"/>
    <w:rsid w:val="001E18F8"/>
    <w:rsid w:val="001E2439"/>
    <w:rsid w:val="001E293B"/>
    <w:rsid w:val="001E4CE6"/>
    <w:rsid w:val="001E6960"/>
    <w:rsid w:val="001F02B5"/>
    <w:rsid w:val="001F09C8"/>
    <w:rsid w:val="001F4411"/>
    <w:rsid w:val="00202430"/>
    <w:rsid w:val="00202844"/>
    <w:rsid w:val="00204B02"/>
    <w:rsid w:val="00205DD1"/>
    <w:rsid w:val="00207F7C"/>
    <w:rsid w:val="002109AB"/>
    <w:rsid w:val="00213C07"/>
    <w:rsid w:val="00221CCF"/>
    <w:rsid w:val="00227D00"/>
    <w:rsid w:val="00236B05"/>
    <w:rsid w:val="00241177"/>
    <w:rsid w:val="00244651"/>
    <w:rsid w:val="00246105"/>
    <w:rsid w:val="00250FA4"/>
    <w:rsid w:val="002527A3"/>
    <w:rsid w:val="00264917"/>
    <w:rsid w:val="00265957"/>
    <w:rsid w:val="00270372"/>
    <w:rsid w:val="002801E1"/>
    <w:rsid w:val="0028555B"/>
    <w:rsid w:val="00287A38"/>
    <w:rsid w:val="002926A5"/>
    <w:rsid w:val="00292B28"/>
    <w:rsid w:val="00296873"/>
    <w:rsid w:val="002A0DBC"/>
    <w:rsid w:val="002B17D2"/>
    <w:rsid w:val="002B3A23"/>
    <w:rsid w:val="002B4ACE"/>
    <w:rsid w:val="002B52A0"/>
    <w:rsid w:val="002B737A"/>
    <w:rsid w:val="002B76CE"/>
    <w:rsid w:val="002C21CB"/>
    <w:rsid w:val="002C46C2"/>
    <w:rsid w:val="002D2058"/>
    <w:rsid w:val="002D3BE2"/>
    <w:rsid w:val="002D4C11"/>
    <w:rsid w:val="002E17D6"/>
    <w:rsid w:val="002F0311"/>
    <w:rsid w:val="002F1C57"/>
    <w:rsid w:val="002F3659"/>
    <w:rsid w:val="002F3B52"/>
    <w:rsid w:val="002F5F1C"/>
    <w:rsid w:val="002F5FE9"/>
    <w:rsid w:val="00300C4D"/>
    <w:rsid w:val="0030422C"/>
    <w:rsid w:val="003148A4"/>
    <w:rsid w:val="0031517F"/>
    <w:rsid w:val="00315D73"/>
    <w:rsid w:val="00320E09"/>
    <w:rsid w:val="00323501"/>
    <w:rsid w:val="00331655"/>
    <w:rsid w:val="00333461"/>
    <w:rsid w:val="00335A0D"/>
    <w:rsid w:val="00336A0F"/>
    <w:rsid w:val="00337CEF"/>
    <w:rsid w:val="003418BE"/>
    <w:rsid w:val="00341978"/>
    <w:rsid w:val="00342228"/>
    <w:rsid w:val="00346A4D"/>
    <w:rsid w:val="003501DA"/>
    <w:rsid w:val="00353281"/>
    <w:rsid w:val="0035715D"/>
    <w:rsid w:val="003610B7"/>
    <w:rsid w:val="0036389C"/>
    <w:rsid w:val="00366D8D"/>
    <w:rsid w:val="00376BEB"/>
    <w:rsid w:val="00380779"/>
    <w:rsid w:val="00380975"/>
    <w:rsid w:val="003810D7"/>
    <w:rsid w:val="0038265C"/>
    <w:rsid w:val="00383139"/>
    <w:rsid w:val="0038541C"/>
    <w:rsid w:val="003906C8"/>
    <w:rsid w:val="003A671A"/>
    <w:rsid w:val="003B1556"/>
    <w:rsid w:val="003B393A"/>
    <w:rsid w:val="003B39CB"/>
    <w:rsid w:val="003B4B9B"/>
    <w:rsid w:val="003C76D5"/>
    <w:rsid w:val="003C7F9E"/>
    <w:rsid w:val="003D3599"/>
    <w:rsid w:val="003D55C3"/>
    <w:rsid w:val="003E46D7"/>
    <w:rsid w:val="003E7373"/>
    <w:rsid w:val="003F6127"/>
    <w:rsid w:val="003F717C"/>
    <w:rsid w:val="003F74EA"/>
    <w:rsid w:val="00401F24"/>
    <w:rsid w:val="0040345C"/>
    <w:rsid w:val="004044CF"/>
    <w:rsid w:val="00407116"/>
    <w:rsid w:val="004143C9"/>
    <w:rsid w:val="00414BD0"/>
    <w:rsid w:val="00415234"/>
    <w:rsid w:val="00415C6B"/>
    <w:rsid w:val="0042325D"/>
    <w:rsid w:val="00424D35"/>
    <w:rsid w:val="00430C58"/>
    <w:rsid w:val="00434F80"/>
    <w:rsid w:val="00435604"/>
    <w:rsid w:val="004417A1"/>
    <w:rsid w:val="0044401B"/>
    <w:rsid w:val="004449F1"/>
    <w:rsid w:val="004468EC"/>
    <w:rsid w:val="0045490B"/>
    <w:rsid w:val="00460999"/>
    <w:rsid w:val="00461547"/>
    <w:rsid w:val="00461E03"/>
    <w:rsid w:val="00462A5E"/>
    <w:rsid w:val="004632BA"/>
    <w:rsid w:val="00464C01"/>
    <w:rsid w:val="00465538"/>
    <w:rsid w:val="004778C1"/>
    <w:rsid w:val="00487031"/>
    <w:rsid w:val="004877C2"/>
    <w:rsid w:val="00487E41"/>
    <w:rsid w:val="00490FC0"/>
    <w:rsid w:val="00491264"/>
    <w:rsid w:val="0049581B"/>
    <w:rsid w:val="00495FE7"/>
    <w:rsid w:val="004A022A"/>
    <w:rsid w:val="004A0537"/>
    <w:rsid w:val="004A15D0"/>
    <w:rsid w:val="004A2BF1"/>
    <w:rsid w:val="004A454F"/>
    <w:rsid w:val="004A54CC"/>
    <w:rsid w:val="004C0802"/>
    <w:rsid w:val="004C1FC7"/>
    <w:rsid w:val="004C42CA"/>
    <w:rsid w:val="004C7493"/>
    <w:rsid w:val="004D0D37"/>
    <w:rsid w:val="004D2E57"/>
    <w:rsid w:val="004D6C61"/>
    <w:rsid w:val="004E02B7"/>
    <w:rsid w:val="004E2BB4"/>
    <w:rsid w:val="004E7AB8"/>
    <w:rsid w:val="004E7FDA"/>
    <w:rsid w:val="004F2918"/>
    <w:rsid w:val="004F6BE5"/>
    <w:rsid w:val="00502D01"/>
    <w:rsid w:val="005033AB"/>
    <w:rsid w:val="005057B5"/>
    <w:rsid w:val="00506ED7"/>
    <w:rsid w:val="00507A13"/>
    <w:rsid w:val="00511CB8"/>
    <w:rsid w:val="005173E4"/>
    <w:rsid w:val="00517C02"/>
    <w:rsid w:val="005207FF"/>
    <w:rsid w:val="00524069"/>
    <w:rsid w:val="00532337"/>
    <w:rsid w:val="005348E2"/>
    <w:rsid w:val="005352E9"/>
    <w:rsid w:val="00537DAF"/>
    <w:rsid w:val="005400EA"/>
    <w:rsid w:val="00542519"/>
    <w:rsid w:val="005425CC"/>
    <w:rsid w:val="00543533"/>
    <w:rsid w:val="00545F4F"/>
    <w:rsid w:val="005479B6"/>
    <w:rsid w:val="00554732"/>
    <w:rsid w:val="005561E6"/>
    <w:rsid w:val="00560297"/>
    <w:rsid w:val="00561333"/>
    <w:rsid w:val="00564596"/>
    <w:rsid w:val="00567F46"/>
    <w:rsid w:val="00580B54"/>
    <w:rsid w:val="00583300"/>
    <w:rsid w:val="00590926"/>
    <w:rsid w:val="005A4371"/>
    <w:rsid w:val="005A7985"/>
    <w:rsid w:val="005B19FC"/>
    <w:rsid w:val="005B318C"/>
    <w:rsid w:val="005B3F74"/>
    <w:rsid w:val="005B6E52"/>
    <w:rsid w:val="005C0417"/>
    <w:rsid w:val="005C5529"/>
    <w:rsid w:val="005D3DB5"/>
    <w:rsid w:val="005D53F0"/>
    <w:rsid w:val="005E08B3"/>
    <w:rsid w:val="005E0A2E"/>
    <w:rsid w:val="005E3A53"/>
    <w:rsid w:val="005F1992"/>
    <w:rsid w:val="005F2F97"/>
    <w:rsid w:val="005F47F7"/>
    <w:rsid w:val="005F63EE"/>
    <w:rsid w:val="005F659F"/>
    <w:rsid w:val="00606C59"/>
    <w:rsid w:val="00606D4E"/>
    <w:rsid w:val="00611E4F"/>
    <w:rsid w:val="00612564"/>
    <w:rsid w:val="00614F45"/>
    <w:rsid w:val="006203C4"/>
    <w:rsid w:val="00621842"/>
    <w:rsid w:val="00621D1D"/>
    <w:rsid w:val="00623394"/>
    <w:rsid w:val="006262C9"/>
    <w:rsid w:val="00626D76"/>
    <w:rsid w:val="0063040D"/>
    <w:rsid w:val="0064078B"/>
    <w:rsid w:val="00643330"/>
    <w:rsid w:val="0064510E"/>
    <w:rsid w:val="006456E4"/>
    <w:rsid w:val="0065308C"/>
    <w:rsid w:val="0066080F"/>
    <w:rsid w:val="00660969"/>
    <w:rsid w:val="00661477"/>
    <w:rsid w:val="00662D8C"/>
    <w:rsid w:val="006709FE"/>
    <w:rsid w:val="006761D2"/>
    <w:rsid w:val="00687794"/>
    <w:rsid w:val="0069031B"/>
    <w:rsid w:val="0069438D"/>
    <w:rsid w:val="006964C4"/>
    <w:rsid w:val="006A142D"/>
    <w:rsid w:val="006A350F"/>
    <w:rsid w:val="006A79CC"/>
    <w:rsid w:val="006A7EDA"/>
    <w:rsid w:val="006B006B"/>
    <w:rsid w:val="006B2881"/>
    <w:rsid w:val="006B488B"/>
    <w:rsid w:val="006B66BE"/>
    <w:rsid w:val="006C024C"/>
    <w:rsid w:val="006C3B11"/>
    <w:rsid w:val="006C3DB1"/>
    <w:rsid w:val="006C58C3"/>
    <w:rsid w:val="006C7298"/>
    <w:rsid w:val="006D08FB"/>
    <w:rsid w:val="006D3F35"/>
    <w:rsid w:val="006D4B58"/>
    <w:rsid w:val="006D6238"/>
    <w:rsid w:val="006E2656"/>
    <w:rsid w:val="006E4DFB"/>
    <w:rsid w:val="006F6956"/>
    <w:rsid w:val="006F6EBA"/>
    <w:rsid w:val="0070393E"/>
    <w:rsid w:val="00716E2F"/>
    <w:rsid w:val="00720471"/>
    <w:rsid w:val="00722F25"/>
    <w:rsid w:val="0072642A"/>
    <w:rsid w:val="00727292"/>
    <w:rsid w:val="007319DE"/>
    <w:rsid w:val="00731D15"/>
    <w:rsid w:val="00731E32"/>
    <w:rsid w:val="00736AEF"/>
    <w:rsid w:val="00737188"/>
    <w:rsid w:val="007447D8"/>
    <w:rsid w:val="00747806"/>
    <w:rsid w:val="00756498"/>
    <w:rsid w:val="00756834"/>
    <w:rsid w:val="00762425"/>
    <w:rsid w:val="00767CDA"/>
    <w:rsid w:val="00783F22"/>
    <w:rsid w:val="00787463"/>
    <w:rsid w:val="00794E31"/>
    <w:rsid w:val="00795978"/>
    <w:rsid w:val="007A29CB"/>
    <w:rsid w:val="007A3309"/>
    <w:rsid w:val="007A5C37"/>
    <w:rsid w:val="007A663F"/>
    <w:rsid w:val="007A6730"/>
    <w:rsid w:val="007B2C56"/>
    <w:rsid w:val="007B2CC1"/>
    <w:rsid w:val="007B48C8"/>
    <w:rsid w:val="007B5C34"/>
    <w:rsid w:val="007B6B3A"/>
    <w:rsid w:val="007C6145"/>
    <w:rsid w:val="007C7831"/>
    <w:rsid w:val="007C78B7"/>
    <w:rsid w:val="007D0075"/>
    <w:rsid w:val="007E0390"/>
    <w:rsid w:val="007E3D2C"/>
    <w:rsid w:val="007E477E"/>
    <w:rsid w:val="007E6B29"/>
    <w:rsid w:val="007F1CBC"/>
    <w:rsid w:val="007F3A81"/>
    <w:rsid w:val="007F55C3"/>
    <w:rsid w:val="007F74BC"/>
    <w:rsid w:val="007F78C1"/>
    <w:rsid w:val="00800309"/>
    <w:rsid w:val="008011AB"/>
    <w:rsid w:val="008033DD"/>
    <w:rsid w:val="0081271C"/>
    <w:rsid w:val="008167DE"/>
    <w:rsid w:val="00817EA1"/>
    <w:rsid w:val="00821561"/>
    <w:rsid w:val="00823FC7"/>
    <w:rsid w:val="00825219"/>
    <w:rsid w:val="00830645"/>
    <w:rsid w:val="008351A9"/>
    <w:rsid w:val="008375B4"/>
    <w:rsid w:val="00840EE4"/>
    <w:rsid w:val="0084697E"/>
    <w:rsid w:val="00847C41"/>
    <w:rsid w:val="008508CB"/>
    <w:rsid w:val="0085256A"/>
    <w:rsid w:val="0085672A"/>
    <w:rsid w:val="00856F6E"/>
    <w:rsid w:val="00860EF1"/>
    <w:rsid w:val="0086120C"/>
    <w:rsid w:val="00861B45"/>
    <w:rsid w:val="008626B7"/>
    <w:rsid w:val="00862740"/>
    <w:rsid w:val="00862F12"/>
    <w:rsid w:val="00864F2E"/>
    <w:rsid w:val="008660DD"/>
    <w:rsid w:val="00866D14"/>
    <w:rsid w:val="008673DD"/>
    <w:rsid w:val="00870DF4"/>
    <w:rsid w:val="008716DD"/>
    <w:rsid w:val="00881E22"/>
    <w:rsid w:val="0088350A"/>
    <w:rsid w:val="00885718"/>
    <w:rsid w:val="00885B08"/>
    <w:rsid w:val="00886367"/>
    <w:rsid w:val="0089463C"/>
    <w:rsid w:val="00894CC7"/>
    <w:rsid w:val="008B10CA"/>
    <w:rsid w:val="008B6378"/>
    <w:rsid w:val="008B7BAF"/>
    <w:rsid w:val="008D02FD"/>
    <w:rsid w:val="008D0B69"/>
    <w:rsid w:val="008D2E4E"/>
    <w:rsid w:val="008E2053"/>
    <w:rsid w:val="008E7FC5"/>
    <w:rsid w:val="008F22F6"/>
    <w:rsid w:val="008F5114"/>
    <w:rsid w:val="008F6968"/>
    <w:rsid w:val="008F78EB"/>
    <w:rsid w:val="00905EA4"/>
    <w:rsid w:val="009101A9"/>
    <w:rsid w:val="009106FB"/>
    <w:rsid w:val="009133A5"/>
    <w:rsid w:val="00913BC9"/>
    <w:rsid w:val="00915537"/>
    <w:rsid w:val="0091577E"/>
    <w:rsid w:val="009201D5"/>
    <w:rsid w:val="0092022D"/>
    <w:rsid w:val="00923C45"/>
    <w:rsid w:val="0093315C"/>
    <w:rsid w:val="00933870"/>
    <w:rsid w:val="009359DD"/>
    <w:rsid w:val="0094112A"/>
    <w:rsid w:val="0094166D"/>
    <w:rsid w:val="00943D19"/>
    <w:rsid w:val="00945193"/>
    <w:rsid w:val="00946000"/>
    <w:rsid w:val="00946FE6"/>
    <w:rsid w:val="009540D4"/>
    <w:rsid w:val="0095499B"/>
    <w:rsid w:val="00955441"/>
    <w:rsid w:val="009568D2"/>
    <w:rsid w:val="00956BDA"/>
    <w:rsid w:val="00956E2F"/>
    <w:rsid w:val="0095707A"/>
    <w:rsid w:val="00971B4A"/>
    <w:rsid w:val="00971CD1"/>
    <w:rsid w:val="00973A1E"/>
    <w:rsid w:val="009754C9"/>
    <w:rsid w:val="0097723F"/>
    <w:rsid w:val="00982166"/>
    <w:rsid w:val="009914E8"/>
    <w:rsid w:val="0099596F"/>
    <w:rsid w:val="00996BBF"/>
    <w:rsid w:val="009A011C"/>
    <w:rsid w:val="009A0163"/>
    <w:rsid w:val="009A1EFB"/>
    <w:rsid w:val="009A1FA0"/>
    <w:rsid w:val="009A22BC"/>
    <w:rsid w:val="009A3130"/>
    <w:rsid w:val="009A7238"/>
    <w:rsid w:val="009B45BA"/>
    <w:rsid w:val="009C03B4"/>
    <w:rsid w:val="009D1A48"/>
    <w:rsid w:val="009D24E5"/>
    <w:rsid w:val="009D5BA8"/>
    <w:rsid w:val="009D6319"/>
    <w:rsid w:val="009D7046"/>
    <w:rsid w:val="009D7B4F"/>
    <w:rsid w:val="009E32B6"/>
    <w:rsid w:val="009F1F2F"/>
    <w:rsid w:val="009F40B3"/>
    <w:rsid w:val="009F4BEA"/>
    <w:rsid w:val="009F5BC4"/>
    <w:rsid w:val="00A00330"/>
    <w:rsid w:val="00A0260C"/>
    <w:rsid w:val="00A0437C"/>
    <w:rsid w:val="00A055C9"/>
    <w:rsid w:val="00A118DF"/>
    <w:rsid w:val="00A156A9"/>
    <w:rsid w:val="00A21206"/>
    <w:rsid w:val="00A2523A"/>
    <w:rsid w:val="00A27386"/>
    <w:rsid w:val="00A30C6B"/>
    <w:rsid w:val="00A317B1"/>
    <w:rsid w:val="00A32388"/>
    <w:rsid w:val="00A33004"/>
    <w:rsid w:val="00A33C76"/>
    <w:rsid w:val="00A427A7"/>
    <w:rsid w:val="00A43F14"/>
    <w:rsid w:val="00A512C2"/>
    <w:rsid w:val="00A51E52"/>
    <w:rsid w:val="00A56B9B"/>
    <w:rsid w:val="00A575F0"/>
    <w:rsid w:val="00A64D83"/>
    <w:rsid w:val="00A65565"/>
    <w:rsid w:val="00A730DA"/>
    <w:rsid w:val="00A74120"/>
    <w:rsid w:val="00A74CA0"/>
    <w:rsid w:val="00A763A1"/>
    <w:rsid w:val="00A83348"/>
    <w:rsid w:val="00A8335E"/>
    <w:rsid w:val="00A856C6"/>
    <w:rsid w:val="00A93883"/>
    <w:rsid w:val="00AA0006"/>
    <w:rsid w:val="00AA4D16"/>
    <w:rsid w:val="00AA4E5B"/>
    <w:rsid w:val="00AB0529"/>
    <w:rsid w:val="00AB194B"/>
    <w:rsid w:val="00AB38CC"/>
    <w:rsid w:val="00AB4C1C"/>
    <w:rsid w:val="00AB75A5"/>
    <w:rsid w:val="00AC28E7"/>
    <w:rsid w:val="00AC2FF0"/>
    <w:rsid w:val="00AC517B"/>
    <w:rsid w:val="00AD15D6"/>
    <w:rsid w:val="00AD3005"/>
    <w:rsid w:val="00AE1261"/>
    <w:rsid w:val="00AE2BAF"/>
    <w:rsid w:val="00AE3470"/>
    <w:rsid w:val="00AE3DAD"/>
    <w:rsid w:val="00AE4BB8"/>
    <w:rsid w:val="00AF0F29"/>
    <w:rsid w:val="00AF2668"/>
    <w:rsid w:val="00AF55B8"/>
    <w:rsid w:val="00AF609E"/>
    <w:rsid w:val="00AF6529"/>
    <w:rsid w:val="00AF70B8"/>
    <w:rsid w:val="00B1558E"/>
    <w:rsid w:val="00B17429"/>
    <w:rsid w:val="00B21CA6"/>
    <w:rsid w:val="00B25AE3"/>
    <w:rsid w:val="00B3099F"/>
    <w:rsid w:val="00B32D40"/>
    <w:rsid w:val="00B343C0"/>
    <w:rsid w:val="00B349AA"/>
    <w:rsid w:val="00B46AF2"/>
    <w:rsid w:val="00B56A31"/>
    <w:rsid w:val="00B57401"/>
    <w:rsid w:val="00B60326"/>
    <w:rsid w:val="00B6304D"/>
    <w:rsid w:val="00B658B0"/>
    <w:rsid w:val="00B67840"/>
    <w:rsid w:val="00B73E75"/>
    <w:rsid w:val="00B766A3"/>
    <w:rsid w:val="00B84E3F"/>
    <w:rsid w:val="00B84FCD"/>
    <w:rsid w:val="00B86AED"/>
    <w:rsid w:val="00B9783D"/>
    <w:rsid w:val="00BA38F6"/>
    <w:rsid w:val="00BB1478"/>
    <w:rsid w:val="00BB5BCD"/>
    <w:rsid w:val="00BC2170"/>
    <w:rsid w:val="00BC2794"/>
    <w:rsid w:val="00BC380B"/>
    <w:rsid w:val="00BD1F6B"/>
    <w:rsid w:val="00BD6EC1"/>
    <w:rsid w:val="00BE0A7A"/>
    <w:rsid w:val="00BE46B8"/>
    <w:rsid w:val="00BE6505"/>
    <w:rsid w:val="00BF6FF3"/>
    <w:rsid w:val="00C01B50"/>
    <w:rsid w:val="00C07FB9"/>
    <w:rsid w:val="00C116A5"/>
    <w:rsid w:val="00C116F3"/>
    <w:rsid w:val="00C12C5A"/>
    <w:rsid w:val="00C15E0E"/>
    <w:rsid w:val="00C25D3B"/>
    <w:rsid w:val="00C3346F"/>
    <w:rsid w:val="00C37C4E"/>
    <w:rsid w:val="00C40A26"/>
    <w:rsid w:val="00C446FC"/>
    <w:rsid w:val="00C547AD"/>
    <w:rsid w:val="00C606FB"/>
    <w:rsid w:val="00C65456"/>
    <w:rsid w:val="00C70744"/>
    <w:rsid w:val="00C75922"/>
    <w:rsid w:val="00C81077"/>
    <w:rsid w:val="00C81C56"/>
    <w:rsid w:val="00C83A75"/>
    <w:rsid w:val="00C84131"/>
    <w:rsid w:val="00C922F0"/>
    <w:rsid w:val="00C93CFD"/>
    <w:rsid w:val="00C949C9"/>
    <w:rsid w:val="00C963CF"/>
    <w:rsid w:val="00C969A6"/>
    <w:rsid w:val="00CA20FD"/>
    <w:rsid w:val="00CA5B84"/>
    <w:rsid w:val="00CC5A8E"/>
    <w:rsid w:val="00CC6656"/>
    <w:rsid w:val="00CC680B"/>
    <w:rsid w:val="00CC7A90"/>
    <w:rsid w:val="00CC7C4F"/>
    <w:rsid w:val="00CD0F92"/>
    <w:rsid w:val="00CE2097"/>
    <w:rsid w:val="00CE349F"/>
    <w:rsid w:val="00CE67D6"/>
    <w:rsid w:val="00CE6964"/>
    <w:rsid w:val="00CE7414"/>
    <w:rsid w:val="00CF1215"/>
    <w:rsid w:val="00CF2F37"/>
    <w:rsid w:val="00CF4257"/>
    <w:rsid w:val="00CF433D"/>
    <w:rsid w:val="00CF4822"/>
    <w:rsid w:val="00D00425"/>
    <w:rsid w:val="00D00840"/>
    <w:rsid w:val="00D0780D"/>
    <w:rsid w:val="00D15C90"/>
    <w:rsid w:val="00D16134"/>
    <w:rsid w:val="00D21641"/>
    <w:rsid w:val="00D254D9"/>
    <w:rsid w:val="00D34D40"/>
    <w:rsid w:val="00D36C5B"/>
    <w:rsid w:val="00D40AE5"/>
    <w:rsid w:val="00D43FE1"/>
    <w:rsid w:val="00D44627"/>
    <w:rsid w:val="00D47496"/>
    <w:rsid w:val="00D47868"/>
    <w:rsid w:val="00D55C16"/>
    <w:rsid w:val="00D64528"/>
    <w:rsid w:val="00D73CB0"/>
    <w:rsid w:val="00D82FB9"/>
    <w:rsid w:val="00D850A7"/>
    <w:rsid w:val="00D85440"/>
    <w:rsid w:val="00D87D91"/>
    <w:rsid w:val="00D90D48"/>
    <w:rsid w:val="00D9315E"/>
    <w:rsid w:val="00D9574B"/>
    <w:rsid w:val="00D9682B"/>
    <w:rsid w:val="00D96EA5"/>
    <w:rsid w:val="00DA22CA"/>
    <w:rsid w:val="00DA2D7E"/>
    <w:rsid w:val="00DA4D81"/>
    <w:rsid w:val="00DB0C0E"/>
    <w:rsid w:val="00DB20E0"/>
    <w:rsid w:val="00DB268F"/>
    <w:rsid w:val="00DB3B90"/>
    <w:rsid w:val="00DC0668"/>
    <w:rsid w:val="00DC171A"/>
    <w:rsid w:val="00DC2EF9"/>
    <w:rsid w:val="00DC6881"/>
    <w:rsid w:val="00DD1DCE"/>
    <w:rsid w:val="00DD77BA"/>
    <w:rsid w:val="00DE3920"/>
    <w:rsid w:val="00DF3B34"/>
    <w:rsid w:val="00DF732E"/>
    <w:rsid w:val="00DF7522"/>
    <w:rsid w:val="00DF7BF5"/>
    <w:rsid w:val="00E01521"/>
    <w:rsid w:val="00E11424"/>
    <w:rsid w:val="00E14809"/>
    <w:rsid w:val="00E174F3"/>
    <w:rsid w:val="00E21517"/>
    <w:rsid w:val="00E2189B"/>
    <w:rsid w:val="00E21B78"/>
    <w:rsid w:val="00E220C8"/>
    <w:rsid w:val="00E2543D"/>
    <w:rsid w:val="00E26062"/>
    <w:rsid w:val="00E2775D"/>
    <w:rsid w:val="00E30CE3"/>
    <w:rsid w:val="00E31A43"/>
    <w:rsid w:val="00E33E84"/>
    <w:rsid w:val="00E3461D"/>
    <w:rsid w:val="00E349B1"/>
    <w:rsid w:val="00E36C7A"/>
    <w:rsid w:val="00E445F5"/>
    <w:rsid w:val="00E450B2"/>
    <w:rsid w:val="00E521A1"/>
    <w:rsid w:val="00E53EE7"/>
    <w:rsid w:val="00E6541D"/>
    <w:rsid w:val="00E829B4"/>
    <w:rsid w:val="00EB1A8E"/>
    <w:rsid w:val="00EB37BE"/>
    <w:rsid w:val="00EB52A6"/>
    <w:rsid w:val="00EC5445"/>
    <w:rsid w:val="00ED27FA"/>
    <w:rsid w:val="00EE4D8B"/>
    <w:rsid w:val="00EF2247"/>
    <w:rsid w:val="00EF2E7F"/>
    <w:rsid w:val="00EF3277"/>
    <w:rsid w:val="00EF355B"/>
    <w:rsid w:val="00EF498F"/>
    <w:rsid w:val="00EF4B87"/>
    <w:rsid w:val="00F00580"/>
    <w:rsid w:val="00F00EFE"/>
    <w:rsid w:val="00F034FC"/>
    <w:rsid w:val="00F05DBF"/>
    <w:rsid w:val="00F076E1"/>
    <w:rsid w:val="00F26F79"/>
    <w:rsid w:val="00F51C6A"/>
    <w:rsid w:val="00F66FA9"/>
    <w:rsid w:val="00F73DA3"/>
    <w:rsid w:val="00F7661E"/>
    <w:rsid w:val="00F77AD5"/>
    <w:rsid w:val="00F85DAF"/>
    <w:rsid w:val="00F85F4A"/>
    <w:rsid w:val="00F90CDF"/>
    <w:rsid w:val="00F91F8C"/>
    <w:rsid w:val="00F939C4"/>
    <w:rsid w:val="00F97BE8"/>
    <w:rsid w:val="00FA42A1"/>
    <w:rsid w:val="00FA5CA6"/>
    <w:rsid w:val="00FA5FEE"/>
    <w:rsid w:val="00FB530D"/>
    <w:rsid w:val="00FB6F44"/>
    <w:rsid w:val="00FB7609"/>
    <w:rsid w:val="00FB7CB0"/>
    <w:rsid w:val="00FC3673"/>
    <w:rsid w:val="00FC57C9"/>
    <w:rsid w:val="00FD07FB"/>
    <w:rsid w:val="00FD3C3F"/>
    <w:rsid w:val="00FD42F9"/>
    <w:rsid w:val="00FD4A0E"/>
    <w:rsid w:val="00FD5242"/>
    <w:rsid w:val="00FD5F12"/>
    <w:rsid w:val="00FE3067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B994A"/>
  <w15:chartTrackingRefBased/>
  <w15:docId w15:val="{67B5558B-09B1-4B55-AEA6-B1357CD7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7A"/>
    <w:pPr>
      <w:suppressAutoHyphens/>
    </w:pPr>
    <w:rPr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tarSymbol" w:hAnsi="StarSymbo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WW8Num13z0">
    <w:name w:val="WW8Num13z0"/>
    <w:rPr>
      <w:rFonts w:ascii="StarSymbol" w:hAnsi="StarSymbo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WW8Num14z0">
    <w:name w:val="WW8Num14z0"/>
    <w:rPr>
      <w:rFonts w:ascii="StarSymbol" w:hAnsi="StarSymbo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WW8Num15z0">
    <w:name w:val="WW8Num15z0"/>
    <w:rPr>
      <w:rFonts w:ascii="StarSymbol" w:hAnsi="StarSymbo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WW8Num16z0">
    <w:name w:val="WW8Num16z0"/>
    <w:rPr>
      <w:rFonts w:ascii="StarSymbol" w:hAnsi="StarSymbo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WW8Num17z0">
    <w:name w:val="WW8Num17z0"/>
    <w:rPr>
      <w:rFonts w:ascii="StarSymbol" w:hAnsi="StarSymbo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1">
    <w:name w:val="WW-WW8Num1z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11">
    <w:name w:val="WW-WW8Num1z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111">
    <w:name w:val="WW-WW8Num1z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customStyle="1" w:styleId="Marcadores">
    <w:name w:val="Marcadores"/>
    <w:rPr>
      <w:rFonts w:ascii="Arial" w:eastAsia="Times New Roman" w:hAnsi="Arial" w:cs="Arial"/>
      <w:b w:val="0"/>
      <w:bCs w:val="0"/>
      <w:i w:val="0"/>
      <w:iCs w:val="0"/>
      <w:color w:val="auto"/>
      <w:spacing w:val="-3"/>
      <w:sz w:val="20"/>
      <w:szCs w:val="20"/>
      <w:lang w:val="pt-BR" w:eastAsia="ar-SA" w:bidi="ar-SA"/>
    </w:rPr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Pr>
      <w:rFonts w:ascii="StarSymbol" w:eastAsia="StarSymbol" w:hAnsi="StarSymbol" w:cs="StarSymbol"/>
      <w:sz w:val="18"/>
      <w:szCs w:val="18"/>
    </w:rPr>
  </w:style>
  <w:style w:type="character" w:customStyle="1" w:styleId="WW-Marcadores11111">
    <w:name w:val="WW-Marcadores11111"/>
    <w:rPr>
      <w:rFonts w:ascii="StarSymbol" w:eastAsia="StarSymbol" w:hAnsi="StarSymbol" w:cs="StarSymbol"/>
      <w:sz w:val="18"/>
      <w:szCs w:val="18"/>
    </w:rPr>
  </w:style>
  <w:style w:type="character" w:customStyle="1" w:styleId="WW-Marcadores111111">
    <w:name w:val="WW-Marcadores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">
    <w:name w:val="WW-Marcadores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">
    <w:name w:val="WW-Marcadores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">
    <w:name w:val="WW-Marcadores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">
    <w:name w:val="WW-Marcadores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">
    <w:name w:val="WW-Marcadores11111111111"/>
    <w:rPr>
      <w:rFonts w:ascii="StarSymbol" w:eastAsia="StarSymbol" w:hAnsi="StarSymbol" w:cs="StarSymbol"/>
      <w:sz w:val="18"/>
      <w:szCs w:val="18"/>
    </w:rPr>
  </w:style>
  <w:style w:type="character" w:customStyle="1" w:styleId="WW-Marcadores111111111111">
    <w:name w:val="WW-Marcadores11111111111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-SmbolosdeNumerao">
    <w:name w:val="WW-Símbolos de Numeração"/>
  </w:style>
  <w:style w:type="character" w:customStyle="1" w:styleId="WW-SmbolosdeNumerao1">
    <w:name w:val="WW-Símbolos de Numeração1"/>
  </w:style>
  <w:style w:type="character" w:customStyle="1" w:styleId="Smbolosdenumerao0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Arial" w:hAnsi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overflowPunct w:val="0"/>
      <w:autoSpaceDE w:val="0"/>
      <w:ind w:left="-284" w:right="141"/>
      <w:jc w:val="center"/>
      <w:textAlignment w:val="baseline"/>
    </w:pPr>
    <w:rPr>
      <w:rFonts w:ascii="Trebuchet MS" w:hAnsi="Trebuchet MS"/>
      <w:b/>
      <w:sz w:val="32"/>
      <w:lang w:val="x-none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">
    <w:name w:val="WW-Índice1111111"/>
    <w:basedOn w:val="Normal"/>
    <w:pPr>
      <w:suppressLineNumbers/>
    </w:pPr>
    <w:rPr>
      <w:rFonts w:cs="Tahoma"/>
    </w:rPr>
  </w:style>
  <w:style w:type="paragraph" w:customStyle="1" w:styleId="WW-TtuloPrincipal1111111">
    <w:name w:val="WW-Título Principal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">
    <w:name w:val="WW-Índice11111111"/>
    <w:basedOn w:val="Normal"/>
    <w:pPr>
      <w:suppressLineNumbers/>
    </w:pPr>
    <w:rPr>
      <w:rFonts w:cs="Tahoma"/>
    </w:rPr>
  </w:style>
  <w:style w:type="paragraph" w:customStyle="1" w:styleId="WW-TtuloPrincipal11111111">
    <w:name w:val="WW-Título Principal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">
    <w:name w:val="WW-Índice111111111"/>
    <w:basedOn w:val="Normal"/>
    <w:pPr>
      <w:suppressLineNumbers/>
    </w:pPr>
    <w:rPr>
      <w:rFonts w:cs="Tahoma"/>
    </w:rPr>
  </w:style>
  <w:style w:type="paragraph" w:customStyle="1" w:styleId="WW-TtuloPrincipal111111111">
    <w:name w:val="WW-Título Principal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">
    <w:name w:val="WW-Índice1111111111"/>
    <w:basedOn w:val="Normal"/>
    <w:pPr>
      <w:suppressLineNumbers/>
    </w:pPr>
    <w:rPr>
      <w:rFonts w:cs="Tahoma"/>
    </w:rPr>
  </w:style>
  <w:style w:type="paragraph" w:customStyle="1" w:styleId="WW-TtuloPrincipal1111111111">
    <w:name w:val="WW-Título Principal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">
    <w:name w:val="WW-Índice11111111111"/>
    <w:basedOn w:val="Normal"/>
    <w:pPr>
      <w:suppressLineNumbers/>
    </w:pPr>
    <w:rPr>
      <w:rFonts w:cs="Tahoma"/>
    </w:rPr>
  </w:style>
  <w:style w:type="paragraph" w:customStyle="1" w:styleId="WW-TtuloPrincipal11111111111">
    <w:name w:val="WW-Título Principal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1">
    <w:name w:val="WW-Índice111111111111"/>
    <w:basedOn w:val="Normal"/>
    <w:pPr>
      <w:suppressLineNumbers/>
    </w:pPr>
    <w:rPr>
      <w:rFonts w:cs="Tahoma"/>
    </w:rPr>
  </w:style>
  <w:style w:type="paragraph" w:customStyle="1" w:styleId="WW-Ttulo">
    <w:name w:val="WW-Título"/>
    <w:basedOn w:val="WW-TtuloPrincipal11111111111"/>
    <w:next w:val="Subttulo"/>
    <w:pPr>
      <w:jc w:val="center"/>
    </w:pPr>
    <w:rPr>
      <w:b/>
      <w:bCs/>
      <w:sz w:val="36"/>
      <w:szCs w:val="36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WW-TtuloPrincipal111111111111">
    <w:name w:val="WW-Título Principal1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11">
    <w:name w:val="WW-Legenda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11">
    <w:name w:val="WW-Índice1111111111111"/>
    <w:basedOn w:val="Normal"/>
    <w:pPr>
      <w:suppressLineNumbers/>
    </w:pPr>
    <w:rPr>
      <w:rFonts w:cs="Tahoma"/>
    </w:rPr>
  </w:style>
  <w:style w:type="paragraph" w:customStyle="1" w:styleId="WW-TtuloPrincipal1111111111111">
    <w:name w:val="WW-Título Principal11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111">
    <w:name w:val="WW-Legenda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111">
    <w:name w:val="WW-Índice11111111111111"/>
    <w:basedOn w:val="Normal"/>
    <w:pPr>
      <w:suppressLineNumbers/>
    </w:pPr>
    <w:rPr>
      <w:rFonts w:cs="Tahoma"/>
    </w:rPr>
  </w:style>
  <w:style w:type="paragraph" w:customStyle="1" w:styleId="WW-TtuloPrincipal11111111111111">
    <w:name w:val="WW-Título Principal111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1111">
    <w:name w:val="WW-Legenda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1111">
    <w:name w:val="WW-Índice111111111111111"/>
    <w:basedOn w:val="Normal"/>
    <w:pPr>
      <w:suppressLineNumbers/>
    </w:pPr>
    <w:rPr>
      <w:rFonts w:cs="Tahoma"/>
    </w:rPr>
  </w:style>
  <w:style w:type="paragraph" w:customStyle="1" w:styleId="WW-TtuloPrincipal111111111111111">
    <w:name w:val="WW-Título Principal1111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11111">
    <w:name w:val="WW-Legenda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11111">
    <w:name w:val="WW-Índice1111111111111111"/>
    <w:basedOn w:val="Normal"/>
    <w:pPr>
      <w:suppressLineNumbers/>
    </w:pPr>
    <w:rPr>
      <w:rFonts w:cs="Tahoma"/>
    </w:rPr>
  </w:style>
  <w:style w:type="paragraph" w:customStyle="1" w:styleId="WW-TtuloPrincipal1111111111111111">
    <w:name w:val="WW-Título Principal11111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11111111111111111">
    <w:name w:val="WW-Legenda11111111111111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11111111111111">
    <w:name w:val="WW-Índice11111111111111111"/>
    <w:basedOn w:val="Normal"/>
    <w:pPr>
      <w:suppressLineNumbers/>
    </w:pPr>
    <w:rPr>
      <w:rFonts w:cs="Tahoma"/>
    </w:rPr>
  </w:style>
  <w:style w:type="paragraph" w:customStyle="1" w:styleId="WW-TtuloPrincipal11111111111111111">
    <w:name w:val="WW-Título Principal1111111111111111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WW-ContedodaTabela1111111">
    <w:name w:val="WW-Conteúdo da Tabela1111111"/>
    <w:basedOn w:val="Corpodetexto"/>
    <w:pPr>
      <w:suppressLineNumbers/>
    </w:pPr>
  </w:style>
  <w:style w:type="paragraph" w:customStyle="1" w:styleId="WW-ContedodaTabela11111111">
    <w:name w:val="WW-Conteúdo da Tabela11111111"/>
    <w:basedOn w:val="Corpodetexto"/>
    <w:pPr>
      <w:suppressLineNumbers/>
    </w:pPr>
  </w:style>
  <w:style w:type="paragraph" w:customStyle="1" w:styleId="WW-ContedodaTabela111111111">
    <w:name w:val="WW-Conteúdo da Tabela111111111"/>
    <w:basedOn w:val="Corpodetexto"/>
    <w:pPr>
      <w:suppressLineNumbers/>
    </w:pPr>
  </w:style>
  <w:style w:type="paragraph" w:customStyle="1" w:styleId="WW-ContedodaTabela1111111111">
    <w:name w:val="WW-Conteúdo da Tabela1111111111"/>
    <w:basedOn w:val="Corpodetexto"/>
    <w:pPr>
      <w:suppressLineNumbers/>
    </w:pPr>
  </w:style>
  <w:style w:type="paragraph" w:customStyle="1" w:styleId="WW-ContedodaTabela11111111111">
    <w:name w:val="WW-Conteúdo da Tabela11111111111"/>
    <w:basedOn w:val="Corpodetexto"/>
    <w:pPr>
      <w:suppressLineNumbers/>
    </w:pPr>
  </w:style>
  <w:style w:type="paragraph" w:customStyle="1" w:styleId="WW-ContedodaTabela111111111111">
    <w:name w:val="WW-Conteúdo da Tabela111111111111"/>
    <w:basedOn w:val="Corpodetexto"/>
    <w:pPr>
      <w:suppressLineNumbers/>
    </w:pPr>
  </w:style>
  <w:style w:type="paragraph" w:customStyle="1" w:styleId="WW-ContedodaTabela1111111111111">
    <w:name w:val="WW-Conteúdo da Tabela1111111111111"/>
    <w:basedOn w:val="Corpodetexto"/>
    <w:pPr>
      <w:suppressLineNumbers/>
    </w:pPr>
  </w:style>
  <w:style w:type="paragraph" w:customStyle="1" w:styleId="WW-ContedodaTabela11111111111111">
    <w:name w:val="WW-Conteúdo da Tabela11111111111111"/>
    <w:basedOn w:val="Corpodetexto"/>
    <w:pPr>
      <w:suppressLineNumbers/>
    </w:pPr>
  </w:style>
  <w:style w:type="paragraph" w:customStyle="1" w:styleId="WW-ContedodaTabela111111111111111">
    <w:name w:val="WW-Conteúdo da Tabela111111111111111"/>
    <w:basedOn w:val="Corpodetexto"/>
    <w:pPr>
      <w:suppressLineNumbers/>
    </w:pPr>
  </w:style>
  <w:style w:type="paragraph" w:customStyle="1" w:styleId="WW-ContedodaTabela1111111111111111">
    <w:name w:val="WW-Conteúdo da Tabela1111111111111111"/>
    <w:basedOn w:val="Corpodetexto"/>
    <w:pPr>
      <w:suppressLineNumbers/>
    </w:pPr>
  </w:style>
  <w:style w:type="paragraph" w:customStyle="1" w:styleId="WW-ContedodaTabela11111111111111111">
    <w:name w:val="WW-Conteúdo da Tabela11111111111111111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etexto"/>
  </w:style>
  <w:style w:type="paragraph" w:customStyle="1" w:styleId="WW-Contedodamoldura">
    <w:name w:val="WW-Conteúdo da moldura"/>
    <w:basedOn w:val="Corpodetexto"/>
  </w:style>
  <w:style w:type="paragraph" w:customStyle="1" w:styleId="WW-Contedodamoldura1">
    <w:name w:val="WW-Conteúdo da moldura1"/>
    <w:basedOn w:val="Corpodetexto"/>
  </w:style>
  <w:style w:type="paragraph" w:customStyle="1" w:styleId="WW-Contedodamoldura11">
    <w:name w:val="WW-Conteúdo da moldura11"/>
    <w:basedOn w:val="Corpodetexto"/>
  </w:style>
  <w:style w:type="paragraph" w:customStyle="1" w:styleId="WW-Contedodamoldura111">
    <w:name w:val="WW-Conteúdo da moldura111"/>
    <w:basedOn w:val="Corpodetexto"/>
  </w:style>
  <w:style w:type="paragraph" w:customStyle="1" w:styleId="WW-Contedodamoldura1111">
    <w:name w:val="WW-Conteúdo da moldura1111"/>
    <w:basedOn w:val="Corpodetexto"/>
  </w:style>
  <w:style w:type="paragraph" w:customStyle="1" w:styleId="WW-Contedodamoldura11111">
    <w:name w:val="WW-Conteúdo da moldura11111"/>
    <w:basedOn w:val="Corpodetexto"/>
  </w:style>
  <w:style w:type="paragraph" w:customStyle="1" w:styleId="WW-Contedodamoldura111111">
    <w:name w:val="WW-Conteúdo da moldura111111"/>
    <w:basedOn w:val="Corpodetexto"/>
  </w:style>
  <w:style w:type="paragraph" w:customStyle="1" w:styleId="WW-Contedodamoldura1111111">
    <w:name w:val="WW-Conteúdo da moldura1111111"/>
    <w:basedOn w:val="Corpodetexto"/>
  </w:style>
  <w:style w:type="paragraph" w:customStyle="1" w:styleId="WW-Contedodamoldura11111111">
    <w:name w:val="WW-Conteúdo da moldura11111111"/>
    <w:basedOn w:val="Corpodetexto"/>
  </w:style>
  <w:style w:type="paragraph" w:customStyle="1" w:styleId="WW-Contedodamoldura111111111">
    <w:name w:val="WW-Conteúdo da moldura111111111"/>
    <w:basedOn w:val="Corpodetexto"/>
  </w:style>
  <w:style w:type="paragraph" w:customStyle="1" w:styleId="WW-Contedodamoldura1111111111">
    <w:name w:val="WW-Conteúdo da moldura1111111111"/>
    <w:basedOn w:val="Corpodetexto"/>
  </w:style>
  <w:style w:type="paragraph" w:customStyle="1" w:styleId="WW-Contedodamoldura11111111111">
    <w:name w:val="WW-Conteúdo da moldura11111111111"/>
    <w:basedOn w:val="Corpodetexto"/>
  </w:style>
  <w:style w:type="paragraph" w:customStyle="1" w:styleId="WW-Contedodamoldura111111111111">
    <w:name w:val="WW-Conteúdo da moldura111111111111"/>
    <w:basedOn w:val="Corpodetexto"/>
  </w:style>
  <w:style w:type="paragraph" w:customStyle="1" w:styleId="WW-Contedodamoldura1111111111111">
    <w:name w:val="WW-Conteúdo da moldura1111111111111"/>
    <w:basedOn w:val="Corpodetexto"/>
  </w:style>
  <w:style w:type="paragraph" w:customStyle="1" w:styleId="WW-Contedodamoldura11111111111111">
    <w:name w:val="WW-Conteúdo da moldura11111111111111"/>
    <w:basedOn w:val="Corpodetexto"/>
  </w:style>
  <w:style w:type="paragraph" w:customStyle="1" w:styleId="WW-Contedodamoldura111111111111111">
    <w:name w:val="WW-Conteúdo da moldura111111111111111"/>
    <w:basedOn w:val="Corpodetexto"/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ContedodaTabela111111111111111111111111111111111111">
    <w:name w:val="WW-Conteúdo da Tabela111111111111111111111111111111111111"/>
    <w:basedOn w:val="Corpodetexto"/>
    <w:pPr>
      <w:suppressLineNumbers/>
    </w:pPr>
  </w:style>
  <w:style w:type="paragraph" w:customStyle="1" w:styleId="WW-TtulodaTabela111111111111111111111111111111111111">
    <w:name w:val="WW-Título da Tabela111111111111111111111111111111111111"/>
    <w:basedOn w:val="WW-ContedodaTabela111111111111111111111111111111111111"/>
    <w:pPr>
      <w:jc w:val="center"/>
    </w:pPr>
    <w:rPr>
      <w:b/>
      <w:bCs/>
      <w:i/>
      <w:iCs/>
    </w:rPr>
  </w:style>
  <w:style w:type="character" w:customStyle="1" w:styleId="CabealhoChar">
    <w:name w:val="Cabeçalho Char"/>
    <w:link w:val="Cabealho"/>
    <w:uiPriority w:val="99"/>
    <w:rsid w:val="00C25D3B"/>
    <w:rPr>
      <w:lang w:eastAsia="ar-SA"/>
    </w:rPr>
  </w:style>
  <w:style w:type="character" w:customStyle="1" w:styleId="SubttuloChar">
    <w:name w:val="Subtítulo Char"/>
    <w:link w:val="Subttulo"/>
    <w:rsid w:val="00C25D3B"/>
    <w:rPr>
      <w:rFonts w:ascii="Trebuchet MS" w:hAnsi="Trebuchet MS"/>
      <w:b/>
      <w:sz w:val="32"/>
      <w:lang w:eastAsia="ar-SA"/>
    </w:rPr>
  </w:style>
  <w:style w:type="character" w:styleId="Refdecomentrio">
    <w:name w:val="annotation reference"/>
    <w:uiPriority w:val="99"/>
    <w:semiHidden/>
    <w:unhideWhenUsed/>
    <w:rsid w:val="00C25D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D3B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C25D3B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D3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5D3B"/>
    <w:rPr>
      <w:b/>
      <w:bCs/>
      <w:lang w:eastAsia="ar-SA"/>
    </w:rPr>
  </w:style>
  <w:style w:type="paragraph" w:styleId="Reviso">
    <w:name w:val="Revision"/>
    <w:hidden/>
    <w:uiPriority w:val="99"/>
    <w:semiHidden/>
    <w:rsid w:val="00C25D3B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D3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25D3B"/>
    <w:rPr>
      <w:rFonts w:ascii="Tahoma" w:hAnsi="Tahoma" w:cs="Tahoma"/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25D3B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C25D3B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uiPriority w:val="22"/>
    <w:qFormat/>
    <w:rsid w:val="00F85F4A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181952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181952"/>
    <w:rPr>
      <w:lang w:eastAsia="ar-SA"/>
    </w:rPr>
  </w:style>
  <w:style w:type="table" w:styleId="Tabelacomgrade">
    <w:name w:val="Table Grid"/>
    <w:basedOn w:val="Tabelanormal"/>
    <w:uiPriority w:val="39"/>
    <w:rsid w:val="0058330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5033AB"/>
    <w:pPr>
      <w:suppressAutoHyphens w:val="0"/>
      <w:spacing w:after="120"/>
    </w:pPr>
    <w:rPr>
      <w:sz w:val="16"/>
      <w:szCs w:val="16"/>
      <w:lang w:eastAsia="pt-BR"/>
    </w:rPr>
  </w:style>
  <w:style w:type="paragraph" w:customStyle="1" w:styleId="Default">
    <w:name w:val="Default"/>
    <w:rsid w:val="00141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merosPrincipais">
    <w:name w:val="Números Principais"/>
    <w:basedOn w:val="Normal"/>
    <w:rsid w:val="00435604"/>
    <w:pPr>
      <w:tabs>
        <w:tab w:val="left" w:pos="279"/>
      </w:tabs>
      <w:spacing w:before="120" w:after="240"/>
      <w:ind w:left="1418" w:hanging="284"/>
      <w:jc w:val="both"/>
    </w:pPr>
    <w:rPr>
      <w:rFonts w:cs="Calibri"/>
      <w:sz w:val="24"/>
      <w:szCs w:val="24"/>
    </w:rPr>
  </w:style>
  <w:style w:type="paragraph" w:styleId="PargrafodaLista">
    <w:name w:val="List Paragraph"/>
    <w:basedOn w:val="Normal"/>
    <w:qFormat/>
    <w:rsid w:val="001708B1"/>
    <w:pPr>
      <w:suppressAutoHyphens w:val="0"/>
      <w:ind w:left="708"/>
    </w:pPr>
    <w:rPr>
      <w:rFonts w:ascii="Arial" w:hAnsi="Arial" w:cs="Arial"/>
      <w:sz w:val="24"/>
      <w:szCs w:val="24"/>
      <w:lang w:eastAsia="pt-BR"/>
    </w:rPr>
  </w:style>
  <w:style w:type="paragraph" w:customStyle="1" w:styleId="Pa20">
    <w:name w:val="Pa20"/>
    <w:basedOn w:val="Normal"/>
    <w:next w:val="Normal"/>
    <w:uiPriority w:val="99"/>
    <w:rsid w:val="002B17D2"/>
    <w:pPr>
      <w:suppressAutoHyphens w:val="0"/>
      <w:autoSpaceDE w:val="0"/>
      <w:autoSpaceDN w:val="0"/>
      <w:adjustRightInd w:val="0"/>
      <w:spacing w:line="161" w:lineRule="atLeast"/>
    </w:pPr>
    <w:rPr>
      <w:rFonts w:ascii="WOEGY A+ Helvetica Neue LT Std" w:hAnsi="WOEGY A+ Helvetica Neue LT Std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CC6656"/>
    <w:pPr>
      <w:widowControl w:val="0"/>
      <w:suppressAutoHyphens w:val="0"/>
      <w:spacing w:before="93"/>
      <w:ind w:left="9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29687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4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6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0C0C0"/>
            <w:bottom w:val="single" w:sz="6" w:space="6" w:color="C0C0C0"/>
            <w:right w:val="single" w:sz="6" w:space="6" w:color="C0C0C0"/>
          </w:divBdr>
          <w:divsChild>
            <w:div w:id="1043557666">
              <w:marLeft w:val="30"/>
              <w:marRight w:val="3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09AA9"/>
                                <w:left w:val="single" w:sz="6" w:space="0" w:color="809AA9"/>
                                <w:bottom w:val="single" w:sz="6" w:space="2" w:color="809AA9"/>
                                <w:right w:val="single" w:sz="6" w:space="2" w:color="809AA9"/>
                              </w:divBdr>
                              <w:divsChild>
                                <w:div w:id="29773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809AA9"/>
                                    <w:left w:val="single" w:sz="6" w:space="0" w:color="809AA9"/>
                                    <w:bottom w:val="single" w:sz="6" w:space="0" w:color="809AA9"/>
                                    <w:right w:val="single" w:sz="6" w:space="0" w:color="809AA9"/>
                                  </w:divBdr>
                                  <w:divsChild>
                                    <w:div w:id="19504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0C0C0"/>
            <w:bottom w:val="single" w:sz="6" w:space="6" w:color="C0C0C0"/>
            <w:right w:val="single" w:sz="6" w:space="6" w:color="C0C0C0"/>
          </w:divBdr>
          <w:divsChild>
            <w:div w:id="1310985378">
              <w:marLeft w:val="30"/>
              <w:marRight w:val="3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09AA9"/>
                                <w:left w:val="single" w:sz="6" w:space="0" w:color="809AA9"/>
                                <w:bottom w:val="single" w:sz="6" w:space="2" w:color="809AA9"/>
                                <w:right w:val="single" w:sz="6" w:space="2" w:color="809AA9"/>
                              </w:divBdr>
                              <w:divsChild>
                                <w:div w:id="202192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809AA9"/>
                                    <w:left w:val="single" w:sz="6" w:space="0" w:color="809AA9"/>
                                    <w:bottom w:val="single" w:sz="6" w:space="0" w:color="809AA9"/>
                                    <w:right w:val="single" w:sz="6" w:space="0" w:color="809AA9"/>
                                  </w:divBdr>
                                  <w:divsChild>
                                    <w:div w:id="19901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4034-9D95-4CB4-862E-1369BD8F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Setor Requisitante</vt:lpstr>
    </vt:vector>
  </TitlesOfParts>
  <Company>AGE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Setor Requisitante</dc:title>
  <dc:subject/>
  <dc:creator>EST-704</dc:creator>
  <cp:keywords/>
  <cp:lastModifiedBy>Lindiara Luiza de Oliveira Campos</cp:lastModifiedBy>
  <cp:revision>2</cp:revision>
  <cp:lastPrinted>2021-01-22T12:34:00Z</cp:lastPrinted>
  <dcterms:created xsi:type="dcterms:W3CDTF">2024-08-21T12:19:00Z</dcterms:created>
  <dcterms:modified xsi:type="dcterms:W3CDTF">2024-08-21T12:19:00Z</dcterms:modified>
</cp:coreProperties>
</file>