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75" w:rsidRPr="00B91E33" w:rsidRDefault="008C2875" w:rsidP="008C2875">
      <w:pPr>
        <w:spacing w:before="51"/>
        <w:ind w:left="1252" w:right="1233"/>
        <w:jc w:val="center"/>
        <w:rPr>
          <w:b/>
          <w:sz w:val="20"/>
          <w:szCs w:val="20"/>
        </w:rPr>
      </w:pPr>
      <w:r w:rsidRPr="00B91E33">
        <w:rPr>
          <w:b/>
          <w:sz w:val="20"/>
          <w:szCs w:val="20"/>
        </w:rPr>
        <w:t>ANEXO IV</w:t>
      </w:r>
    </w:p>
    <w:p w:rsidR="008C2875" w:rsidRPr="00B91E33" w:rsidRDefault="008C2875" w:rsidP="008C2875">
      <w:pPr>
        <w:spacing w:before="51"/>
        <w:ind w:left="1252" w:right="1233"/>
        <w:jc w:val="center"/>
        <w:rPr>
          <w:b/>
          <w:sz w:val="20"/>
          <w:szCs w:val="20"/>
        </w:rPr>
      </w:pPr>
    </w:p>
    <w:p w:rsidR="008C2875" w:rsidRPr="00B91E33" w:rsidRDefault="008C2875" w:rsidP="008C2875">
      <w:pPr>
        <w:pStyle w:val="Corpodetexto"/>
        <w:jc w:val="center"/>
        <w:rPr>
          <w:rFonts w:cs="Arial"/>
          <w:b/>
        </w:rPr>
      </w:pPr>
      <w:r w:rsidRPr="00B91E33">
        <w:rPr>
          <w:rFonts w:cs="Arial"/>
          <w:b/>
        </w:rPr>
        <w:t>FORMULÁRIO COM OS DADOS DA PROPOSTA</w:t>
      </w:r>
    </w:p>
    <w:p w:rsidR="008C2875" w:rsidRPr="00B91E33" w:rsidRDefault="008C2875" w:rsidP="008C2875">
      <w:pPr>
        <w:pStyle w:val="Corpodetexto"/>
        <w:spacing w:after="1"/>
        <w:rPr>
          <w:rFonts w:cs="Arial"/>
          <w:b/>
        </w:rPr>
      </w:pPr>
    </w:p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8C2875" w:rsidRPr="00B91E33" w:rsidTr="002B57B1">
        <w:trPr>
          <w:trHeight w:val="412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 w:line="314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sz w:val="20"/>
                <w:szCs w:val="20"/>
              </w:rPr>
              <w:t xml:space="preserve"> Município:</w:t>
            </w:r>
          </w:p>
        </w:tc>
      </w:tr>
      <w:tr w:rsidR="008C2875" w:rsidRPr="00B91E33" w:rsidTr="002B57B1">
        <w:trPr>
          <w:trHeight w:val="412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/>
              <w:rPr>
                <w:rFonts w:ascii="Verdana" w:hAnsi="Verdana" w:cs="Arial"/>
                <w:b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sz w:val="20"/>
                <w:szCs w:val="20"/>
              </w:rPr>
              <w:t xml:space="preserve"> Categoria da proposta:</w:t>
            </w:r>
          </w:p>
          <w:p w:rsidR="008C2875" w:rsidRPr="00B91E33" w:rsidRDefault="008C2875" w:rsidP="002B57B1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B91E33">
              <w:rPr>
                <w:rFonts w:cs="Arial"/>
                <w:sz w:val="20"/>
                <w:szCs w:val="20"/>
              </w:rPr>
              <w:t xml:space="preserve"> (    ) </w:t>
            </w:r>
            <w:r w:rsidRPr="00B91E33">
              <w:rPr>
                <w:sz w:val="20"/>
                <w:szCs w:val="20"/>
              </w:rPr>
              <w:t>Ações para</w:t>
            </w:r>
            <w:r w:rsidRPr="00B91E33">
              <w:rPr>
                <w:spacing w:val="-7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implantação</w:t>
            </w:r>
            <w:r w:rsidRPr="00B91E33">
              <w:rPr>
                <w:spacing w:val="-4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do</w:t>
            </w:r>
            <w:r w:rsidRPr="00B91E33">
              <w:rPr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Cuidado</w:t>
            </w:r>
            <w:r w:rsidRPr="00B91E33">
              <w:rPr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Farmacêutico</w:t>
            </w:r>
          </w:p>
          <w:p w:rsidR="008C2875" w:rsidRPr="00B91E33" w:rsidRDefault="008C2875" w:rsidP="002B57B1">
            <w:pPr>
              <w:tabs>
                <w:tab w:val="left" w:pos="1134"/>
                <w:tab w:val="left" w:pos="2020"/>
                <w:tab w:val="left" w:pos="2673"/>
                <w:tab w:val="left" w:pos="5763"/>
                <w:tab w:val="left" w:pos="6697"/>
                <w:tab w:val="left" w:pos="7144"/>
              </w:tabs>
              <w:spacing w:before="2"/>
              <w:ind w:right="111"/>
              <w:rPr>
                <w:sz w:val="20"/>
                <w:szCs w:val="20"/>
              </w:rPr>
            </w:pPr>
            <w:r w:rsidRPr="00B91E33">
              <w:rPr>
                <w:sz w:val="20"/>
                <w:szCs w:val="20"/>
              </w:rPr>
              <w:t xml:space="preserve"> (    ) Ações</w:t>
            </w:r>
            <w:r w:rsidRPr="00B91E33">
              <w:rPr>
                <w:sz w:val="20"/>
                <w:szCs w:val="20"/>
              </w:rPr>
              <w:tab/>
              <w:t xml:space="preserve">  para</w:t>
            </w:r>
            <w:r w:rsidRPr="00B91E33">
              <w:rPr>
                <w:sz w:val="20"/>
                <w:szCs w:val="20"/>
              </w:rPr>
              <w:tab/>
              <w:t>adequação/estruturação</w:t>
            </w:r>
            <w:r w:rsidRPr="00B91E33">
              <w:rPr>
                <w:spacing w:val="121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da Central</w:t>
            </w:r>
            <w:r w:rsidRPr="00B91E33">
              <w:rPr>
                <w:sz w:val="20"/>
                <w:szCs w:val="20"/>
              </w:rPr>
              <w:tab/>
              <w:t>de</w:t>
            </w:r>
            <w:r w:rsidRPr="00B91E33">
              <w:rPr>
                <w:sz w:val="20"/>
                <w:szCs w:val="20"/>
              </w:rPr>
              <w:tab/>
              <w:t>Abastecimento</w:t>
            </w:r>
            <w:r w:rsidRPr="00B91E33">
              <w:rPr>
                <w:spacing w:val="-67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Farmacêutico</w:t>
            </w:r>
            <w:r w:rsidRPr="00B91E33">
              <w:rPr>
                <w:spacing w:val="-2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(CAF)</w:t>
            </w:r>
          </w:p>
          <w:p w:rsidR="008C2875" w:rsidRPr="00B91E33" w:rsidRDefault="008C2875" w:rsidP="002B57B1">
            <w:pPr>
              <w:tabs>
                <w:tab w:val="left" w:pos="1134"/>
                <w:tab w:val="left" w:pos="1985"/>
                <w:tab w:val="left" w:pos="2694"/>
                <w:tab w:val="left" w:pos="5245"/>
                <w:tab w:val="left" w:pos="5812"/>
                <w:tab w:val="left" w:pos="6804"/>
                <w:tab w:val="left" w:pos="7371"/>
              </w:tabs>
              <w:ind w:right="114"/>
              <w:rPr>
                <w:sz w:val="20"/>
                <w:szCs w:val="20"/>
              </w:rPr>
            </w:pPr>
            <w:r w:rsidRPr="00B91E33">
              <w:rPr>
                <w:sz w:val="20"/>
                <w:szCs w:val="20"/>
              </w:rPr>
              <w:t xml:space="preserve"> (    ) Ações</w:t>
            </w:r>
            <w:r w:rsidRPr="00B91E33">
              <w:rPr>
                <w:sz w:val="20"/>
                <w:szCs w:val="20"/>
              </w:rPr>
              <w:tab/>
              <w:t xml:space="preserve">  para</w:t>
            </w:r>
            <w:r w:rsidRPr="00B91E33">
              <w:rPr>
                <w:sz w:val="20"/>
                <w:szCs w:val="20"/>
              </w:rPr>
              <w:tab/>
              <w:t>adequação/estruturação dos</w:t>
            </w:r>
            <w:r w:rsidRPr="00B91E33">
              <w:rPr>
                <w:sz w:val="20"/>
                <w:szCs w:val="20"/>
              </w:rPr>
              <w:tab/>
              <w:t>serviços</w:t>
            </w:r>
            <w:r w:rsidRPr="00B91E33">
              <w:rPr>
                <w:sz w:val="20"/>
                <w:szCs w:val="20"/>
              </w:rPr>
              <w:tab/>
              <w:t>de</w:t>
            </w:r>
            <w:r w:rsidRPr="00B91E33">
              <w:rPr>
                <w:sz w:val="20"/>
                <w:szCs w:val="20"/>
              </w:rPr>
              <w:tab/>
              <w:t>assistência</w:t>
            </w:r>
            <w:r w:rsidRPr="00B91E33">
              <w:rPr>
                <w:spacing w:val="-68"/>
                <w:sz w:val="20"/>
                <w:szCs w:val="20"/>
              </w:rPr>
              <w:t xml:space="preserve"> </w:t>
            </w:r>
            <w:r w:rsidRPr="00B91E33">
              <w:rPr>
                <w:sz w:val="20"/>
                <w:szCs w:val="20"/>
              </w:rPr>
              <w:t>farmacêutica</w:t>
            </w:r>
          </w:p>
          <w:p w:rsidR="008C2875" w:rsidRPr="00B91E33" w:rsidRDefault="008C2875" w:rsidP="002B57B1">
            <w:pPr>
              <w:pStyle w:val="TableParagraph"/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/>
                <w:sz w:val="20"/>
                <w:szCs w:val="20"/>
              </w:rPr>
              <w:t xml:space="preserve"> (    ) Ações</w:t>
            </w:r>
            <w:r w:rsidRPr="00B91E33"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para</w:t>
            </w:r>
            <w:r w:rsidRPr="00B91E33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promoção</w:t>
            </w:r>
            <w:r w:rsidRPr="00B91E33">
              <w:rPr>
                <w:rFonts w:ascii="Verdana" w:hAnsi="Verdana"/>
                <w:spacing w:val="55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da</w:t>
            </w:r>
            <w:r w:rsidRPr="00B91E33">
              <w:rPr>
                <w:rFonts w:ascii="Verdana" w:hAnsi="Verdana"/>
                <w:spacing w:val="52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educação</w:t>
            </w:r>
            <w:r w:rsidRPr="00B91E33">
              <w:rPr>
                <w:rFonts w:ascii="Verdana" w:hAnsi="Verdana"/>
                <w:spacing w:val="56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permanente</w:t>
            </w:r>
            <w:r w:rsidRPr="00B91E33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e</w:t>
            </w:r>
            <w:r w:rsidRPr="00B91E33">
              <w:rPr>
                <w:rFonts w:ascii="Verdana" w:hAnsi="Verdana"/>
                <w:spacing w:val="59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de</w:t>
            </w:r>
            <w:r w:rsidRPr="00B91E33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capacitação</w:t>
            </w:r>
            <w:r w:rsidRPr="00B91E33">
              <w:rPr>
                <w:rFonts w:ascii="Verdana" w:hAnsi="Verdana"/>
                <w:spacing w:val="55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 xml:space="preserve">dos </w:t>
            </w:r>
            <w:r w:rsidRPr="00B91E33">
              <w:rPr>
                <w:rFonts w:ascii="Verdana" w:hAnsi="Verdana"/>
                <w:spacing w:val="-67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profissionais</w:t>
            </w:r>
            <w:r w:rsidRPr="00B91E3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inseridos</w:t>
            </w:r>
            <w:r w:rsidRPr="00B91E3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na assistência</w:t>
            </w:r>
            <w:r w:rsidRPr="00B91E3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/>
                <w:sz w:val="20"/>
                <w:szCs w:val="20"/>
              </w:rPr>
              <w:t>farmacêutica</w:t>
            </w:r>
          </w:p>
        </w:tc>
      </w:tr>
    </w:tbl>
    <w:p w:rsidR="008C2875" w:rsidRPr="00B91E33" w:rsidRDefault="008C2875" w:rsidP="008C2875">
      <w:pPr>
        <w:pStyle w:val="Corpodetexto"/>
        <w:spacing w:before="9" w:after="1"/>
        <w:rPr>
          <w:rFonts w:cs="Arial"/>
        </w:rPr>
      </w:pPr>
    </w:p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8C2875" w:rsidRPr="00B91E33" w:rsidTr="002B57B1">
        <w:trPr>
          <w:trHeight w:val="412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 w:line="314" w:lineRule="exact"/>
              <w:ind w:left="191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bCs/>
                <w:sz w:val="20"/>
                <w:szCs w:val="20"/>
              </w:rPr>
              <w:t>Dados</w:t>
            </w:r>
            <w:r w:rsidRPr="00B91E33">
              <w:rPr>
                <w:rFonts w:ascii="Verdana" w:hAnsi="Verdana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b/>
                <w:bCs/>
                <w:sz w:val="20"/>
                <w:szCs w:val="20"/>
              </w:rPr>
              <w:t>da proposta</w:t>
            </w:r>
          </w:p>
        </w:tc>
      </w:tr>
      <w:tr w:rsidR="008C2875" w:rsidRPr="00B91E33" w:rsidTr="002B57B1">
        <w:trPr>
          <w:trHeight w:val="473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 w:line="315" w:lineRule="exact"/>
              <w:ind w:left="110"/>
              <w:rPr>
                <w:rFonts w:ascii="Verdana" w:hAnsi="Verdana" w:cs="Arial"/>
                <w:b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sz w:val="20"/>
                <w:szCs w:val="20"/>
              </w:rPr>
              <w:t>Título:</w:t>
            </w:r>
          </w:p>
        </w:tc>
      </w:tr>
    </w:tbl>
    <w:p w:rsidR="008C2875" w:rsidRPr="00B91E33" w:rsidRDefault="008C2875" w:rsidP="008C2875">
      <w:pPr>
        <w:pStyle w:val="Corpodetexto"/>
        <w:spacing w:before="8"/>
        <w:rPr>
          <w:rFonts w:cs="Arial"/>
        </w:rPr>
      </w:pPr>
    </w:p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8C2875" w:rsidRPr="00B91E33" w:rsidTr="002B57B1">
        <w:trPr>
          <w:trHeight w:val="412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 w:line="314" w:lineRule="exact"/>
              <w:ind w:left="191" w:right="175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bCs/>
                <w:spacing w:val="-1"/>
                <w:sz w:val="20"/>
                <w:szCs w:val="20"/>
              </w:rPr>
              <w:t>Contextualização da problemática e justificativa</w:t>
            </w:r>
          </w:p>
        </w:tc>
      </w:tr>
      <w:tr w:rsidR="008C2875" w:rsidRPr="00B91E33" w:rsidTr="002B57B1">
        <w:trPr>
          <w:trHeight w:val="695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1"/>
              <w:ind w:left="181" w:right="17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Faça</w:t>
            </w:r>
            <w:r w:rsidRPr="00B91E33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um</w:t>
            </w:r>
            <w:r w:rsidRPr="00B91E33">
              <w:rPr>
                <w:rFonts w:ascii="Verdana" w:hAnsi="Verdana" w:cs="Arial"/>
                <w:spacing w:val="-5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pequeno</w:t>
            </w:r>
            <w:r w:rsidRPr="00B91E33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texto</w:t>
            </w:r>
            <w:r w:rsidRPr="00B91E33">
              <w:rPr>
                <w:rFonts w:ascii="Verdana" w:hAnsi="Verdana" w:cs="Arial"/>
                <w:spacing w:val="-4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 xml:space="preserve">contextualizando </w:t>
            </w:r>
            <w:r w:rsidRPr="00B91E33">
              <w:rPr>
                <w:rFonts w:ascii="Verdana" w:hAnsi="Verdana" w:cs="Arial"/>
                <w:spacing w:val="-1"/>
                <w:sz w:val="20"/>
                <w:szCs w:val="20"/>
              </w:rPr>
              <w:t xml:space="preserve">a problemática, fornecendo uma visão clara da situação atual do seu município, identificando os problemas que a proposta pretende resolver e justificando a necessidade das ações, </w:t>
            </w:r>
            <w:r w:rsidRPr="00B91E33">
              <w:rPr>
                <w:rFonts w:ascii="Verdana" w:hAnsi="Verdana" w:cs="Arial"/>
                <w:sz w:val="20"/>
                <w:szCs w:val="20"/>
              </w:rPr>
              <w:t>com</w:t>
            </w:r>
            <w:r w:rsidRPr="00B91E33">
              <w:rPr>
                <w:rFonts w:ascii="Verdana" w:hAnsi="Verdana" w:cs="Arial"/>
                <w:spacing w:val="-5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as</w:t>
            </w:r>
            <w:r w:rsidRPr="00B91E33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referências pertinentes</w:t>
            </w:r>
            <w:r w:rsidRPr="00B91E33">
              <w:rPr>
                <w:rFonts w:ascii="Verdana" w:hAnsi="Verdana" w:cs="Arial"/>
                <w:spacing w:val="-1"/>
                <w:sz w:val="20"/>
                <w:szCs w:val="20"/>
              </w:rPr>
              <w:t xml:space="preserve">. </w:t>
            </w:r>
            <w:r w:rsidRPr="00B91E33">
              <w:rPr>
                <w:rFonts w:ascii="Verdana" w:hAnsi="Verdana" w:cs="Arial"/>
                <w:sz w:val="20"/>
                <w:szCs w:val="20"/>
              </w:rPr>
              <w:t>Máximo 600 palavras.</w:t>
            </w:r>
          </w:p>
        </w:tc>
      </w:tr>
      <w:tr w:rsidR="008C2875" w:rsidRPr="00B91E33" w:rsidTr="002B57B1">
        <w:trPr>
          <w:trHeight w:val="734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XSpec="center" w:tblpY="8950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8C2875" w:rsidRPr="00B91E33" w:rsidTr="002B57B1">
        <w:trPr>
          <w:trHeight w:val="412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 w:line="314" w:lineRule="exact"/>
              <w:ind w:left="187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bCs/>
                <w:sz w:val="20"/>
                <w:szCs w:val="20"/>
              </w:rPr>
              <w:t>Objetivos da proposta</w:t>
            </w:r>
          </w:p>
        </w:tc>
      </w:tr>
      <w:tr w:rsidR="008C2875" w:rsidRPr="00B91E33" w:rsidTr="002B57B1">
        <w:trPr>
          <w:trHeight w:val="562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78"/>
              <w:ind w:left="186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Descreva o objetivo geral da proposta. Máximo 100 palavras.</w:t>
            </w:r>
          </w:p>
        </w:tc>
      </w:tr>
      <w:tr w:rsidR="008C2875" w:rsidRPr="00B91E33" w:rsidTr="002B57B1">
        <w:trPr>
          <w:trHeight w:val="698"/>
        </w:trPr>
        <w:tc>
          <w:tcPr>
            <w:tcW w:w="9503" w:type="dxa"/>
          </w:tcPr>
          <w:p w:rsidR="008C2875" w:rsidRPr="00B91E33" w:rsidRDefault="008C2875" w:rsidP="002B57B1">
            <w:pPr>
              <w:rPr>
                <w:sz w:val="20"/>
                <w:szCs w:val="20"/>
              </w:rPr>
            </w:pPr>
          </w:p>
        </w:tc>
      </w:tr>
      <w:tr w:rsidR="008C2875" w:rsidRPr="00B91E33" w:rsidTr="002B57B1">
        <w:trPr>
          <w:trHeight w:val="423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bCs/>
                <w:sz w:val="20"/>
                <w:szCs w:val="20"/>
              </w:rPr>
              <w:t>Descrição da proposta e métodos de execução</w:t>
            </w:r>
          </w:p>
        </w:tc>
      </w:tr>
      <w:tr w:rsidR="008C2875" w:rsidRPr="00B91E33" w:rsidTr="002B57B1">
        <w:trPr>
          <w:trHeight w:val="565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Descreva a proposta, considerando o</w:t>
            </w:r>
            <w:r w:rsidRPr="00B91E33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passo-a-passo</w:t>
            </w:r>
            <w:r w:rsidRPr="00B91E33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a</w:t>
            </w:r>
            <w:r w:rsidRPr="00B91E33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ser</w:t>
            </w:r>
            <w:r w:rsidRPr="00B91E33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estabelecido</w:t>
            </w:r>
            <w:r w:rsidRPr="00B91E33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para</w:t>
            </w:r>
            <w:r w:rsidRPr="00B91E33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 xml:space="preserve">sua execução, de forma a cumprir o(s) objetivo(s) proposto(s). </w:t>
            </w:r>
            <w:r w:rsidRPr="00B91E33">
              <w:rPr>
                <w:rFonts w:ascii="Verdana" w:eastAsiaTheme="minorHAnsi" w:hAnsi="Verdana" w:cs="Calibri"/>
                <w:color w:val="FF0000"/>
                <w:sz w:val="20"/>
                <w:szCs w:val="20"/>
                <w:lang w:val="pt-BR"/>
                <w14:ligatures w14:val="standardContextual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  <w:lang w:val="pt-BR"/>
              </w:rPr>
              <w:t>Máximo 1500 palavras.</w:t>
            </w:r>
          </w:p>
        </w:tc>
      </w:tr>
      <w:tr w:rsidR="008C2875" w:rsidRPr="00B91E33" w:rsidTr="002B57B1">
        <w:trPr>
          <w:trHeight w:val="565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145"/>
              <w:ind w:left="137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Perguntas</w:t>
            </w:r>
            <w:r w:rsidRPr="00B91E33">
              <w:rPr>
                <w:rFonts w:ascii="Verdana" w:hAnsi="Verdana" w:cs="Arial"/>
                <w:spacing w:val="-2"/>
                <w:sz w:val="20"/>
                <w:szCs w:val="20"/>
              </w:rPr>
              <w:t xml:space="preserve"> norteadoras</w:t>
            </w:r>
            <w:r w:rsidRPr="00B91E33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8C2875" w:rsidRPr="00B91E33" w:rsidRDefault="008C2875" w:rsidP="008C287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 xml:space="preserve">O que será feito? </w:t>
            </w:r>
          </w:p>
          <w:p w:rsidR="008C2875" w:rsidRPr="00B91E33" w:rsidRDefault="008C2875" w:rsidP="008C287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Onde será feito?</w:t>
            </w:r>
          </w:p>
          <w:p w:rsidR="008C2875" w:rsidRPr="00B91E33" w:rsidRDefault="008C2875" w:rsidP="008C287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Quais os profissionais e setores envolvidos na proposta?</w:t>
            </w:r>
          </w:p>
          <w:p w:rsidR="008C2875" w:rsidRPr="00B91E33" w:rsidRDefault="008C2875" w:rsidP="008C287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Como será feito? (descreva o passo-a-passo)</w:t>
            </w:r>
          </w:p>
          <w:p w:rsidR="008C2875" w:rsidRPr="00B91E33" w:rsidRDefault="008C2875" w:rsidP="008C287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80"/>
              <w:ind w:left="816" w:hanging="347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Quais</w:t>
            </w:r>
            <w:r w:rsidRPr="00B91E33">
              <w:rPr>
                <w:rFonts w:ascii="Verdana" w:hAnsi="Verdana" w:cs="Arial"/>
                <w:spacing w:val="-3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indicadores</w:t>
            </w:r>
            <w:r w:rsidRPr="00B91E33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Pr="00B91E33">
              <w:rPr>
                <w:rFonts w:ascii="Verdana" w:hAnsi="Verdana" w:cs="Arial"/>
                <w:sz w:val="20"/>
                <w:szCs w:val="20"/>
              </w:rPr>
              <w:t>de monitoramanento e avaliação da ação proposta?</w:t>
            </w:r>
            <w:r w:rsidRPr="00B91E33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</w:p>
          <w:p w:rsidR="008C2875" w:rsidRPr="00B91E33" w:rsidRDefault="008C2875" w:rsidP="008C287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80"/>
              <w:ind w:right="351" w:hanging="361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A proposta é viável? (apresente requisitos que passem a confiança da concretização da ação proposta)</w:t>
            </w:r>
          </w:p>
          <w:p w:rsidR="008C2875" w:rsidRPr="00B91E33" w:rsidRDefault="008C2875" w:rsidP="002B57B1">
            <w:pPr>
              <w:pStyle w:val="TableParagraph"/>
              <w:tabs>
                <w:tab w:val="left" w:pos="816"/>
                <w:tab w:val="left" w:pos="817"/>
              </w:tabs>
              <w:spacing w:before="80" w:line="309" w:lineRule="auto"/>
              <w:ind w:right="351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C2875" w:rsidRPr="00B91E33" w:rsidRDefault="008C2875" w:rsidP="008C2875">
      <w:pPr>
        <w:pStyle w:val="Ttulo1"/>
        <w:spacing w:before="1"/>
        <w:ind w:left="0" w:right="343"/>
        <w:jc w:val="left"/>
        <w:rPr>
          <w:rFonts w:ascii="Verdana" w:hAnsi="Verdana"/>
        </w:rPr>
      </w:pPr>
    </w:p>
    <w:p w:rsidR="008C2875" w:rsidRPr="00B91E33" w:rsidRDefault="008C2875" w:rsidP="008C2875">
      <w:pPr>
        <w:pStyle w:val="Ttulo1"/>
        <w:spacing w:before="1"/>
        <w:ind w:left="0" w:right="343"/>
        <w:jc w:val="left"/>
        <w:rPr>
          <w:rFonts w:ascii="Verdana" w:hAnsi="Verdana"/>
        </w:rPr>
        <w:sectPr w:rsidR="008C2875" w:rsidRPr="00B91E33" w:rsidSect="00295F39">
          <w:headerReference w:type="default" r:id="rId7"/>
          <w:pgSz w:w="11910" w:h="16840"/>
          <w:pgMar w:top="1418" w:right="1418" w:bottom="1418" w:left="1418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XSpec="center" w:tblpY="-2340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8C2875" w:rsidRPr="00B91E33" w:rsidTr="002B57B1">
        <w:trPr>
          <w:trHeight w:val="412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 w:line="314" w:lineRule="exact"/>
              <w:ind w:left="191" w:right="175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bCs/>
                <w:sz w:val="20"/>
                <w:szCs w:val="20"/>
              </w:rPr>
              <w:t>Orçamento</w:t>
            </w:r>
          </w:p>
        </w:tc>
      </w:tr>
      <w:tr w:rsidR="008C2875" w:rsidRPr="00B91E33" w:rsidTr="002B57B1">
        <w:trPr>
          <w:trHeight w:val="557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1"/>
              <w:ind w:left="179" w:right="17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 xml:space="preserve">Descreva um breve planejamento para utilização do recurso recebido. </w:t>
            </w:r>
          </w:p>
          <w:p w:rsidR="008C2875" w:rsidRPr="00B91E33" w:rsidRDefault="008C2875" w:rsidP="002B57B1">
            <w:pPr>
              <w:pStyle w:val="TableParagraph"/>
              <w:spacing w:before="1"/>
              <w:ind w:left="179" w:right="17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Máximo 500 palavras.</w:t>
            </w:r>
          </w:p>
        </w:tc>
      </w:tr>
      <w:tr w:rsidR="008C2875" w:rsidRPr="00B91E33" w:rsidTr="002B57B1">
        <w:trPr>
          <w:trHeight w:val="836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1"/>
              <w:ind w:right="176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8C2875" w:rsidRPr="00B91E33" w:rsidTr="002B57B1">
        <w:trPr>
          <w:trHeight w:val="412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0" w:line="314" w:lineRule="exact"/>
              <w:ind w:left="191" w:right="175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bCs/>
                <w:spacing w:val="-1"/>
                <w:sz w:val="20"/>
                <w:szCs w:val="20"/>
              </w:rPr>
              <w:t>Resultados esperados</w:t>
            </w:r>
          </w:p>
        </w:tc>
      </w:tr>
      <w:tr w:rsidR="008C2875" w:rsidRPr="00B91E33" w:rsidTr="002B57B1">
        <w:trPr>
          <w:trHeight w:val="695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Descreva os resultados e/ou produtos esperados do projeto, destacando o potencial de impacto positivo no sistema de saúde local e o caráter de ineditismo.</w:t>
            </w:r>
          </w:p>
          <w:p w:rsidR="008C2875" w:rsidRPr="00B91E33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ab/>
              <w:t>Máximo 300 palavras.</w:t>
            </w:r>
          </w:p>
        </w:tc>
      </w:tr>
      <w:tr w:rsidR="008C2875" w:rsidRPr="00B91E33" w:rsidTr="002B57B1">
        <w:trPr>
          <w:trHeight w:val="1808"/>
          <w:jc w:val="center"/>
        </w:trPr>
        <w:tc>
          <w:tcPr>
            <w:tcW w:w="9503" w:type="dxa"/>
          </w:tcPr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XSpec="center" w:tblpY="6598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20"/>
        <w:gridCol w:w="521"/>
        <w:gridCol w:w="520"/>
        <w:gridCol w:w="521"/>
        <w:gridCol w:w="520"/>
        <w:gridCol w:w="521"/>
        <w:gridCol w:w="521"/>
        <w:gridCol w:w="520"/>
        <w:gridCol w:w="521"/>
        <w:gridCol w:w="520"/>
        <w:gridCol w:w="521"/>
        <w:gridCol w:w="521"/>
      </w:tblGrid>
      <w:tr w:rsidR="008C2875" w:rsidRPr="00B91E33" w:rsidTr="002B57B1">
        <w:trPr>
          <w:trHeight w:val="412"/>
        </w:trPr>
        <w:tc>
          <w:tcPr>
            <w:tcW w:w="9503" w:type="dxa"/>
            <w:gridSpan w:val="13"/>
          </w:tcPr>
          <w:p w:rsidR="008C2875" w:rsidRPr="00B91E33" w:rsidRDefault="008C2875" w:rsidP="002B57B1">
            <w:pPr>
              <w:pStyle w:val="TableParagraph"/>
              <w:spacing w:before="0" w:line="314" w:lineRule="exact"/>
              <w:ind w:left="187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1E33">
              <w:rPr>
                <w:rFonts w:ascii="Verdana" w:hAnsi="Verdana" w:cs="Arial"/>
                <w:b/>
                <w:bCs/>
                <w:sz w:val="20"/>
                <w:szCs w:val="20"/>
              </w:rPr>
              <w:t>Cronograma</w:t>
            </w:r>
          </w:p>
        </w:tc>
      </w:tr>
      <w:tr w:rsidR="008C2875" w:rsidRPr="00B91E33" w:rsidTr="002B57B1">
        <w:trPr>
          <w:trHeight w:val="696"/>
        </w:trPr>
        <w:tc>
          <w:tcPr>
            <w:tcW w:w="9503" w:type="dxa"/>
            <w:gridSpan w:val="13"/>
          </w:tcPr>
          <w:p w:rsidR="008C2875" w:rsidRPr="00B91E33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>Descreva as atividades e cronograma do projeto. Máximo 1000 palavras.</w:t>
            </w:r>
          </w:p>
          <w:p w:rsidR="008C2875" w:rsidRPr="00B91E33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91E33">
              <w:rPr>
                <w:rFonts w:ascii="Verdana" w:hAnsi="Verdana" w:cs="Arial"/>
                <w:sz w:val="20"/>
                <w:szCs w:val="20"/>
              </w:rPr>
              <w:t xml:space="preserve">Obs. Inserir quantas linhas forem necessárias </w:t>
            </w:r>
          </w:p>
        </w:tc>
      </w:tr>
      <w:tr w:rsidR="008C2875" w:rsidRPr="008C2875" w:rsidTr="002B57B1">
        <w:trPr>
          <w:trHeight w:val="696"/>
        </w:trPr>
        <w:tc>
          <w:tcPr>
            <w:tcW w:w="3256" w:type="dxa"/>
            <w:vMerge w:val="restart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bookmarkStart w:id="0" w:name="_GoBack"/>
            <w:bookmarkEnd w:id="0"/>
            <w:r w:rsidRPr="008C2875">
              <w:rPr>
                <w:rFonts w:ascii="Verdana" w:hAnsi="Verdana" w:cs="Arial"/>
                <w:sz w:val="20"/>
                <w:szCs w:val="20"/>
              </w:rPr>
              <w:t>Atividades</w:t>
            </w:r>
          </w:p>
        </w:tc>
        <w:tc>
          <w:tcPr>
            <w:tcW w:w="6247" w:type="dxa"/>
            <w:gridSpan w:val="12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Mês</w:t>
            </w:r>
          </w:p>
        </w:tc>
      </w:tr>
      <w:tr w:rsidR="008C2875" w:rsidRPr="008C2875" w:rsidTr="002B57B1">
        <w:trPr>
          <w:trHeight w:val="286"/>
        </w:trPr>
        <w:tc>
          <w:tcPr>
            <w:tcW w:w="3256" w:type="dxa"/>
            <w:vMerge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21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21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20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21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21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20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21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20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521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521" w:type="dxa"/>
            <w:vAlign w:val="center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</w:tr>
      <w:tr w:rsidR="008C2875" w:rsidRPr="008C2875" w:rsidTr="002B57B1">
        <w:trPr>
          <w:trHeight w:val="696"/>
        </w:trPr>
        <w:tc>
          <w:tcPr>
            <w:tcW w:w="3256" w:type="dxa"/>
          </w:tcPr>
          <w:p w:rsidR="008C2875" w:rsidRPr="008C2875" w:rsidRDefault="008C2875" w:rsidP="008C2875">
            <w:pPr>
              <w:pStyle w:val="TableParagraph"/>
              <w:numPr>
                <w:ilvl w:val="0"/>
                <w:numId w:val="3"/>
              </w:numPr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2875" w:rsidRPr="008C2875" w:rsidTr="002B57B1">
        <w:trPr>
          <w:trHeight w:val="696"/>
        </w:trPr>
        <w:tc>
          <w:tcPr>
            <w:tcW w:w="3256" w:type="dxa"/>
          </w:tcPr>
          <w:p w:rsidR="008C2875" w:rsidRPr="008C2875" w:rsidRDefault="008C2875" w:rsidP="008C2875">
            <w:pPr>
              <w:pStyle w:val="TableParagraph"/>
              <w:numPr>
                <w:ilvl w:val="0"/>
                <w:numId w:val="3"/>
              </w:numPr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2875" w:rsidRPr="008C2875" w:rsidTr="002B57B1">
        <w:trPr>
          <w:trHeight w:val="696"/>
        </w:trPr>
        <w:tc>
          <w:tcPr>
            <w:tcW w:w="3256" w:type="dxa"/>
          </w:tcPr>
          <w:p w:rsidR="008C2875" w:rsidRPr="008C2875" w:rsidRDefault="008C2875" w:rsidP="008C2875">
            <w:pPr>
              <w:pStyle w:val="TableParagraph"/>
              <w:numPr>
                <w:ilvl w:val="0"/>
                <w:numId w:val="3"/>
              </w:numPr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Entrega do relatório parcial (primeiro ano)</w:t>
            </w: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8C2875" w:rsidRPr="008C2875" w:rsidTr="002B57B1">
        <w:trPr>
          <w:trHeight w:val="696"/>
        </w:trPr>
        <w:tc>
          <w:tcPr>
            <w:tcW w:w="3256" w:type="dxa"/>
          </w:tcPr>
          <w:p w:rsidR="008C2875" w:rsidRPr="008C2875" w:rsidRDefault="008C2875" w:rsidP="008C2875">
            <w:pPr>
              <w:pStyle w:val="TableParagraph"/>
              <w:numPr>
                <w:ilvl w:val="0"/>
                <w:numId w:val="3"/>
              </w:numPr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Entrega do relatório parcial (segundo ano)</w:t>
            </w: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2875" w:rsidRPr="008C2875" w:rsidTr="002B57B1">
        <w:trPr>
          <w:trHeight w:val="696"/>
        </w:trPr>
        <w:tc>
          <w:tcPr>
            <w:tcW w:w="3256" w:type="dxa"/>
          </w:tcPr>
          <w:p w:rsidR="008C2875" w:rsidRPr="008C2875" w:rsidRDefault="008C2875" w:rsidP="008C2875">
            <w:pPr>
              <w:pStyle w:val="TableParagraph"/>
              <w:numPr>
                <w:ilvl w:val="0"/>
                <w:numId w:val="3"/>
              </w:numPr>
              <w:spacing w:before="1"/>
              <w:ind w:right="177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Entrega do relatório final</w:t>
            </w: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0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C2875" w:rsidRPr="008C2875" w:rsidRDefault="008C2875" w:rsidP="008C2875">
      <w:pPr>
        <w:rPr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XSpec="center" w:tblpY="13148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8C2875" w:rsidRPr="008C2875" w:rsidTr="002B57B1">
        <w:trPr>
          <w:trHeight w:val="412"/>
        </w:trPr>
        <w:tc>
          <w:tcPr>
            <w:tcW w:w="9503" w:type="dxa"/>
          </w:tcPr>
          <w:p w:rsidR="008C2875" w:rsidRPr="008C2875" w:rsidRDefault="008C2875" w:rsidP="002B57B1">
            <w:pPr>
              <w:pStyle w:val="TableParagraph"/>
              <w:spacing w:before="0" w:line="314" w:lineRule="exact"/>
              <w:ind w:left="187" w:right="17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C2875">
              <w:rPr>
                <w:rFonts w:ascii="Verdana" w:hAnsi="Verdana" w:cs="Arial"/>
                <w:b/>
                <w:bCs/>
                <w:sz w:val="20"/>
                <w:szCs w:val="20"/>
              </w:rPr>
              <w:t>Referências</w:t>
            </w:r>
          </w:p>
        </w:tc>
      </w:tr>
      <w:tr w:rsidR="008C2875" w:rsidRPr="00B91E33" w:rsidTr="002B57B1">
        <w:trPr>
          <w:trHeight w:val="696"/>
        </w:trPr>
        <w:tc>
          <w:tcPr>
            <w:tcW w:w="9503" w:type="dxa"/>
          </w:tcPr>
          <w:p w:rsidR="008C2875" w:rsidRPr="008C2875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C2875" w:rsidRPr="00B91E33" w:rsidRDefault="008C2875" w:rsidP="002B57B1">
            <w:pPr>
              <w:pStyle w:val="TableParagraph"/>
              <w:spacing w:before="1"/>
              <w:ind w:left="179" w:right="17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C2875">
              <w:rPr>
                <w:rFonts w:ascii="Verdana" w:hAnsi="Verdana" w:cs="Arial"/>
                <w:sz w:val="20"/>
                <w:szCs w:val="20"/>
              </w:rPr>
              <w:t>Descreva as referências seguindo as normas da ABNT</w:t>
            </w:r>
          </w:p>
        </w:tc>
      </w:tr>
      <w:tr w:rsidR="008C2875" w:rsidRPr="00B91E33" w:rsidTr="002B57B1">
        <w:trPr>
          <w:trHeight w:val="1411"/>
        </w:trPr>
        <w:tc>
          <w:tcPr>
            <w:tcW w:w="9503" w:type="dxa"/>
          </w:tcPr>
          <w:p w:rsidR="008C2875" w:rsidRPr="00B91E33" w:rsidRDefault="008C2875" w:rsidP="002B57B1">
            <w:pPr>
              <w:tabs>
                <w:tab w:val="left" w:pos="3659"/>
              </w:tabs>
              <w:rPr>
                <w:sz w:val="20"/>
                <w:szCs w:val="20"/>
              </w:rPr>
            </w:pPr>
          </w:p>
        </w:tc>
      </w:tr>
    </w:tbl>
    <w:p w:rsidR="008C2875" w:rsidRPr="00B91E33" w:rsidRDefault="008C2875" w:rsidP="008C2875">
      <w:pPr>
        <w:rPr>
          <w:sz w:val="20"/>
          <w:szCs w:val="20"/>
        </w:rPr>
      </w:pPr>
    </w:p>
    <w:p w:rsidR="008C2875" w:rsidRPr="00B91E33" w:rsidRDefault="008C2875" w:rsidP="008C2875">
      <w:pPr>
        <w:rPr>
          <w:sz w:val="20"/>
          <w:szCs w:val="20"/>
        </w:rPr>
      </w:pPr>
    </w:p>
    <w:p w:rsidR="00072F8E" w:rsidRDefault="00072F8E" w:rsidP="00E647A9">
      <w:pPr>
        <w:rPr>
          <w:sz w:val="20"/>
          <w:szCs w:val="20"/>
        </w:rPr>
      </w:pPr>
    </w:p>
    <w:p w:rsidR="008C2875" w:rsidRDefault="008C2875" w:rsidP="00E647A9">
      <w:pPr>
        <w:rPr>
          <w:sz w:val="20"/>
          <w:szCs w:val="20"/>
        </w:rPr>
      </w:pPr>
    </w:p>
    <w:p w:rsidR="003B6941" w:rsidRPr="00355BFE" w:rsidRDefault="003B6941" w:rsidP="00E647A9">
      <w:pPr>
        <w:rPr>
          <w:sz w:val="20"/>
          <w:szCs w:val="20"/>
        </w:rPr>
      </w:pPr>
    </w:p>
    <w:p w:rsidR="00E647A9" w:rsidRPr="00987AA4" w:rsidRDefault="00E647A9" w:rsidP="00E647A9">
      <w:pPr>
        <w:pStyle w:val="Corpodetexto"/>
        <w:jc w:val="center"/>
        <w:rPr>
          <w:b/>
        </w:rPr>
      </w:pPr>
      <w:r w:rsidRPr="00987AA4">
        <w:rPr>
          <w:b/>
        </w:rPr>
        <w:t>DECLARAÇÃO</w:t>
      </w:r>
    </w:p>
    <w:p w:rsidR="00E647A9" w:rsidRDefault="00E647A9" w:rsidP="00E647A9">
      <w:pPr>
        <w:spacing w:before="186"/>
        <w:ind w:left="336"/>
        <w:rPr>
          <w:sz w:val="20"/>
          <w:szCs w:val="20"/>
        </w:rPr>
      </w:pPr>
    </w:p>
    <w:p w:rsidR="00E647A9" w:rsidRPr="00355BFE" w:rsidRDefault="00E647A9" w:rsidP="00E647A9">
      <w:pPr>
        <w:spacing w:before="186"/>
        <w:ind w:left="336"/>
        <w:rPr>
          <w:sz w:val="20"/>
          <w:szCs w:val="20"/>
        </w:rPr>
      </w:pPr>
      <w:r w:rsidRPr="00355BFE">
        <w:rPr>
          <w:sz w:val="20"/>
          <w:szCs w:val="20"/>
        </w:rPr>
        <w:t>Declaro</w:t>
      </w:r>
      <w:r w:rsidRPr="00355BFE">
        <w:rPr>
          <w:spacing w:val="-4"/>
          <w:sz w:val="20"/>
          <w:szCs w:val="20"/>
        </w:rPr>
        <w:t xml:space="preserve"> </w:t>
      </w:r>
      <w:r w:rsidRPr="00355BFE">
        <w:rPr>
          <w:sz w:val="20"/>
          <w:szCs w:val="20"/>
        </w:rPr>
        <w:t>estar</w:t>
      </w:r>
      <w:r w:rsidRPr="00355BFE">
        <w:rPr>
          <w:spacing w:val="-5"/>
          <w:sz w:val="20"/>
          <w:szCs w:val="20"/>
        </w:rPr>
        <w:t xml:space="preserve"> </w:t>
      </w:r>
      <w:r w:rsidRPr="00355BFE">
        <w:rPr>
          <w:sz w:val="20"/>
          <w:szCs w:val="20"/>
        </w:rPr>
        <w:t>ciente</w:t>
      </w:r>
      <w:r w:rsidRPr="00355BFE">
        <w:rPr>
          <w:spacing w:val="-3"/>
          <w:sz w:val="20"/>
          <w:szCs w:val="20"/>
        </w:rPr>
        <w:t xml:space="preserve"> </w:t>
      </w:r>
      <w:r w:rsidRPr="00355BFE">
        <w:rPr>
          <w:sz w:val="20"/>
          <w:szCs w:val="20"/>
        </w:rPr>
        <w:t>que:</w:t>
      </w: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PargrafodaLista"/>
        <w:numPr>
          <w:ilvl w:val="3"/>
          <w:numId w:val="1"/>
        </w:numPr>
        <w:tabs>
          <w:tab w:val="left" w:pos="1043"/>
        </w:tabs>
        <w:spacing w:before="177"/>
        <w:ind w:left="1056" w:right="202" w:hanging="361"/>
        <w:rPr>
          <w:sz w:val="20"/>
          <w:szCs w:val="20"/>
        </w:rPr>
      </w:pPr>
      <w:r w:rsidRPr="00355BFE">
        <w:rPr>
          <w:sz w:val="20"/>
          <w:szCs w:val="20"/>
        </w:rPr>
        <w:t>O envio deste projeto não garante, por si só, o recebimento do recurso, uma vez que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passará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por</w:t>
      </w:r>
      <w:r w:rsidRPr="00355BFE">
        <w:rPr>
          <w:spacing w:val="-4"/>
          <w:sz w:val="20"/>
          <w:szCs w:val="20"/>
        </w:rPr>
        <w:t xml:space="preserve"> </w:t>
      </w:r>
      <w:r w:rsidRPr="00355BFE">
        <w:rPr>
          <w:sz w:val="20"/>
          <w:szCs w:val="20"/>
        </w:rPr>
        <w:t>processo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seletivo, com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a avaliação</w:t>
      </w:r>
      <w:r w:rsidRPr="00355BFE">
        <w:rPr>
          <w:spacing w:val="-3"/>
          <w:sz w:val="20"/>
          <w:szCs w:val="20"/>
        </w:rPr>
        <w:t xml:space="preserve"> </w:t>
      </w:r>
      <w:r w:rsidRPr="00355BFE">
        <w:rPr>
          <w:sz w:val="20"/>
          <w:szCs w:val="20"/>
        </w:rPr>
        <w:t>dos</w:t>
      </w:r>
      <w:r w:rsidRPr="00355BFE">
        <w:rPr>
          <w:spacing w:val="-5"/>
          <w:sz w:val="20"/>
          <w:szCs w:val="20"/>
        </w:rPr>
        <w:t xml:space="preserve"> </w:t>
      </w:r>
      <w:r w:rsidRPr="00355BFE">
        <w:rPr>
          <w:sz w:val="20"/>
          <w:szCs w:val="20"/>
        </w:rPr>
        <w:t>critérios</w:t>
      </w:r>
      <w:r w:rsidRPr="00355BFE">
        <w:rPr>
          <w:spacing w:val="-5"/>
          <w:sz w:val="20"/>
          <w:szCs w:val="20"/>
        </w:rPr>
        <w:t xml:space="preserve"> </w:t>
      </w:r>
      <w:r w:rsidRPr="00355BFE">
        <w:rPr>
          <w:sz w:val="20"/>
          <w:szCs w:val="20"/>
        </w:rPr>
        <w:t>estabelecidos</w:t>
      </w:r>
      <w:r w:rsidRPr="00355BFE">
        <w:rPr>
          <w:spacing w:val="-4"/>
          <w:sz w:val="20"/>
          <w:szCs w:val="20"/>
        </w:rPr>
        <w:t xml:space="preserve"> </w:t>
      </w:r>
      <w:r w:rsidRPr="00355BFE">
        <w:rPr>
          <w:sz w:val="20"/>
          <w:szCs w:val="20"/>
        </w:rPr>
        <w:t>no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edital;</w:t>
      </w:r>
    </w:p>
    <w:p w:rsidR="00E647A9" w:rsidRPr="00355BFE" w:rsidRDefault="00E647A9" w:rsidP="00E647A9">
      <w:pPr>
        <w:pStyle w:val="PargrafodaLista"/>
        <w:numPr>
          <w:ilvl w:val="3"/>
          <w:numId w:val="1"/>
        </w:numPr>
        <w:tabs>
          <w:tab w:val="left" w:pos="1043"/>
        </w:tabs>
        <w:spacing w:before="3"/>
        <w:ind w:left="1056" w:right="205" w:hanging="361"/>
        <w:rPr>
          <w:sz w:val="20"/>
          <w:szCs w:val="20"/>
        </w:rPr>
      </w:pPr>
      <w:r w:rsidRPr="00355BFE">
        <w:rPr>
          <w:sz w:val="20"/>
          <w:szCs w:val="20"/>
        </w:rPr>
        <w:t>No caso deste projeto ser selecionado, o recurso de R$ 20 mil reais será recebido em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parcela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única e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somente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no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ano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em que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for</w:t>
      </w:r>
      <w:r w:rsidRPr="00355BFE">
        <w:rPr>
          <w:spacing w:val="-3"/>
          <w:sz w:val="20"/>
          <w:szCs w:val="20"/>
        </w:rPr>
        <w:t xml:space="preserve"> </w:t>
      </w:r>
      <w:r w:rsidRPr="00355BFE">
        <w:rPr>
          <w:sz w:val="20"/>
          <w:szCs w:val="20"/>
        </w:rPr>
        <w:t>selecionado;</w:t>
      </w:r>
    </w:p>
    <w:p w:rsidR="00E647A9" w:rsidRPr="00355BFE" w:rsidRDefault="00E647A9" w:rsidP="00E647A9">
      <w:pPr>
        <w:pStyle w:val="PargrafodaLista"/>
        <w:numPr>
          <w:ilvl w:val="3"/>
          <w:numId w:val="1"/>
        </w:numPr>
        <w:tabs>
          <w:tab w:val="left" w:pos="1043"/>
        </w:tabs>
        <w:ind w:left="1056" w:right="209" w:hanging="361"/>
        <w:rPr>
          <w:sz w:val="20"/>
          <w:szCs w:val="20"/>
        </w:rPr>
      </w:pPr>
      <w:r w:rsidRPr="00355BFE">
        <w:rPr>
          <w:sz w:val="20"/>
          <w:szCs w:val="20"/>
        </w:rPr>
        <w:t>O valor NÃO será revisto e nem excedido, em caso de o investimento não ser suficiente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para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alcance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do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objeto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proposto;</w:t>
      </w:r>
    </w:p>
    <w:p w:rsidR="00E647A9" w:rsidRPr="00355BFE" w:rsidRDefault="00E647A9" w:rsidP="00E647A9">
      <w:pPr>
        <w:pStyle w:val="PargrafodaLista"/>
        <w:numPr>
          <w:ilvl w:val="3"/>
          <w:numId w:val="1"/>
        </w:numPr>
        <w:tabs>
          <w:tab w:val="left" w:pos="1043"/>
        </w:tabs>
        <w:spacing w:before="3"/>
        <w:ind w:left="1056" w:right="199" w:hanging="361"/>
        <w:rPr>
          <w:sz w:val="20"/>
          <w:szCs w:val="20"/>
        </w:rPr>
      </w:pPr>
      <w:r w:rsidRPr="00355BFE">
        <w:rPr>
          <w:sz w:val="20"/>
          <w:szCs w:val="20"/>
        </w:rPr>
        <w:t>A GEAF não se responsabiliza pela manutenção dos serviços implantados por meio deste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incentivo, sendo importante que a Secretaria Municipal de Saúde esteja ciente e seja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cooperativa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para que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esta manutenção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ocorra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em</w:t>
      </w:r>
      <w:r w:rsidRPr="00355BFE">
        <w:rPr>
          <w:spacing w:val="-5"/>
          <w:sz w:val="20"/>
          <w:szCs w:val="20"/>
        </w:rPr>
        <w:t xml:space="preserve"> </w:t>
      </w:r>
      <w:r w:rsidRPr="00355BFE">
        <w:rPr>
          <w:sz w:val="20"/>
          <w:szCs w:val="20"/>
        </w:rPr>
        <w:t>longo</w:t>
      </w:r>
      <w:r w:rsidRPr="00355BFE">
        <w:rPr>
          <w:spacing w:val="-3"/>
          <w:sz w:val="20"/>
          <w:szCs w:val="20"/>
        </w:rPr>
        <w:t xml:space="preserve"> </w:t>
      </w:r>
      <w:r w:rsidRPr="00355BFE">
        <w:rPr>
          <w:sz w:val="20"/>
          <w:szCs w:val="20"/>
        </w:rPr>
        <w:t>prazo;</w:t>
      </w:r>
    </w:p>
    <w:p w:rsidR="00E647A9" w:rsidRPr="00355BFE" w:rsidRDefault="00E647A9" w:rsidP="00E647A9">
      <w:pPr>
        <w:pStyle w:val="PargrafodaLista"/>
        <w:numPr>
          <w:ilvl w:val="3"/>
          <w:numId w:val="1"/>
        </w:numPr>
        <w:tabs>
          <w:tab w:val="left" w:pos="1043"/>
        </w:tabs>
        <w:ind w:left="1056" w:right="193" w:hanging="361"/>
        <w:rPr>
          <w:sz w:val="20"/>
          <w:szCs w:val="20"/>
        </w:rPr>
      </w:pPr>
      <w:r w:rsidRPr="00355BFE">
        <w:rPr>
          <w:sz w:val="20"/>
          <w:szCs w:val="20"/>
        </w:rPr>
        <w:t>Os autores assumem total e exclusiva responsabilidade a respeito de toda e qualquer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reivindicação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de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terceiros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que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se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sintam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prejudicados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pelo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conteúdo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descrito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neste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projeto. Em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caso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de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plágio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de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qualquer espécie, a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GEAF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não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responderá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pelo</w:t>
      </w:r>
      <w:r w:rsidRPr="00355BFE">
        <w:rPr>
          <w:spacing w:val="54"/>
          <w:sz w:val="20"/>
          <w:szCs w:val="20"/>
        </w:rPr>
        <w:t xml:space="preserve"> </w:t>
      </w:r>
      <w:r w:rsidRPr="00355BFE">
        <w:rPr>
          <w:sz w:val="20"/>
          <w:szCs w:val="20"/>
        </w:rPr>
        <w:t>autor,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sendo este, o responsável por eventuais danos a terceiros, além de ser desclassificado</w:t>
      </w:r>
      <w:r w:rsidRPr="00355BFE">
        <w:rPr>
          <w:spacing w:val="1"/>
          <w:sz w:val="20"/>
          <w:szCs w:val="20"/>
        </w:rPr>
        <w:t xml:space="preserve"> </w:t>
      </w:r>
      <w:r w:rsidRPr="00355BFE">
        <w:rPr>
          <w:sz w:val="20"/>
          <w:szCs w:val="20"/>
        </w:rPr>
        <w:t>deste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edital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e</w:t>
      </w:r>
      <w:r w:rsidRPr="00355BFE">
        <w:rPr>
          <w:spacing w:val="-1"/>
          <w:sz w:val="20"/>
          <w:szCs w:val="20"/>
        </w:rPr>
        <w:t xml:space="preserve"> </w:t>
      </w:r>
      <w:r w:rsidRPr="00355BFE">
        <w:rPr>
          <w:sz w:val="20"/>
          <w:szCs w:val="20"/>
        </w:rPr>
        <w:t>perder</w:t>
      </w:r>
      <w:r w:rsidRPr="00355BFE">
        <w:rPr>
          <w:spacing w:val="-3"/>
          <w:sz w:val="20"/>
          <w:szCs w:val="20"/>
        </w:rPr>
        <w:t xml:space="preserve"> </w:t>
      </w:r>
      <w:r w:rsidRPr="00355BFE">
        <w:rPr>
          <w:sz w:val="20"/>
          <w:szCs w:val="20"/>
        </w:rPr>
        <w:t>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direito</w:t>
      </w:r>
      <w:r w:rsidRPr="00355BFE">
        <w:rPr>
          <w:spacing w:val="2"/>
          <w:sz w:val="20"/>
          <w:szCs w:val="20"/>
        </w:rPr>
        <w:t xml:space="preserve"> </w:t>
      </w:r>
      <w:r w:rsidRPr="00355BFE">
        <w:rPr>
          <w:sz w:val="20"/>
          <w:szCs w:val="20"/>
        </w:rPr>
        <w:t>de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concorrer</w:t>
      </w:r>
      <w:r w:rsidRPr="00355BFE">
        <w:rPr>
          <w:spacing w:val="-3"/>
          <w:sz w:val="20"/>
          <w:szCs w:val="20"/>
        </w:rPr>
        <w:t xml:space="preserve"> </w:t>
      </w:r>
      <w:r w:rsidRPr="00355BFE">
        <w:rPr>
          <w:sz w:val="20"/>
          <w:szCs w:val="20"/>
        </w:rPr>
        <w:t>ao</w:t>
      </w:r>
      <w:r w:rsidRPr="00355BFE">
        <w:rPr>
          <w:spacing w:val="-2"/>
          <w:sz w:val="20"/>
          <w:szCs w:val="20"/>
        </w:rPr>
        <w:t xml:space="preserve"> </w:t>
      </w:r>
      <w:r w:rsidRPr="00355BFE">
        <w:rPr>
          <w:sz w:val="20"/>
          <w:szCs w:val="20"/>
        </w:rPr>
        <w:t>incentivo.</w:t>
      </w: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  <w:spacing w:before="2"/>
      </w:pPr>
      <w:r w:rsidRPr="00355BF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E886A0" wp14:editId="778198F7">
                <wp:simplePos x="0" y="0"/>
                <wp:positionH relativeFrom="page">
                  <wp:posOffset>805180</wp:posOffset>
                </wp:positionH>
                <wp:positionV relativeFrom="paragraph">
                  <wp:posOffset>243840</wp:posOffset>
                </wp:positionV>
                <wp:extent cx="6055995" cy="18415"/>
                <wp:effectExtent l="0" t="0" r="0" b="0"/>
                <wp:wrapTopAndBottom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4DF15" id="Rectangle 31" o:spid="_x0000_s1026" style="position:absolute;margin-left:63.4pt;margin-top:19.2pt;width:476.8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OHdwIAAPw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E647A9" w:rsidRPr="00355BFE" w:rsidRDefault="00E647A9" w:rsidP="00E647A9">
      <w:pPr>
        <w:ind w:left="1244" w:right="1233"/>
        <w:jc w:val="center"/>
        <w:rPr>
          <w:sz w:val="20"/>
          <w:szCs w:val="20"/>
        </w:rPr>
      </w:pPr>
      <w:r w:rsidRPr="00355BFE">
        <w:rPr>
          <w:sz w:val="20"/>
          <w:szCs w:val="20"/>
        </w:rPr>
        <w:t>Farmacêutico</w:t>
      </w:r>
      <w:r w:rsidRPr="00355BFE">
        <w:rPr>
          <w:spacing w:val="-6"/>
          <w:sz w:val="20"/>
          <w:szCs w:val="20"/>
        </w:rPr>
        <w:t xml:space="preserve"> </w:t>
      </w:r>
      <w:r w:rsidRPr="00355BFE">
        <w:rPr>
          <w:sz w:val="20"/>
          <w:szCs w:val="20"/>
        </w:rPr>
        <w:t>Responsável</w:t>
      </w: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</w:pPr>
    </w:p>
    <w:p w:rsidR="00E647A9" w:rsidRPr="00355BFE" w:rsidRDefault="00E647A9" w:rsidP="00E647A9">
      <w:pPr>
        <w:pStyle w:val="Corpodetexto"/>
        <w:spacing w:before="3"/>
      </w:pPr>
      <w:r w:rsidRPr="00355BF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D62AB3" wp14:editId="5030EF51">
                <wp:simplePos x="0" y="0"/>
                <wp:positionH relativeFrom="page">
                  <wp:posOffset>805180</wp:posOffset>
                </wp:positionH>
                <wp:positionV relativeFrom="paragraph">
                  <wp:posOffset>243840</wp:posOffset>
                </wp:positionV>
                <wp:extent cx="6055995" cy="18415"/>
                <wp:effectExtent l="0" t="0" r="0" b="0"/>
                <wp:wrapTopAndBottom/>
                <wp:docPr id="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847EA" id="Rectangle 30" o:spid="_x0000_s1026" style="position:absolute;margin-left:63.4pt;margin-top:19.2pt;width:476.8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647A9" w:rsidRPr="00355BFE" w:rsidRDefault="00E647A9" w:rsidP="00E647A9">
      <w:pPr>
        <w:ind w:left="1243" w:right="1233"/>
        <w:jc w:val="center"/>
        <w:rPr>
          <w:sz w:val="20"/>
          <w:szCs w:val="20"/>
        </w:rPr>
      </w:pPr>
      <w:r w:rsidRPr="00355BFE">
        <w:rPr>
          <w:sz w:val="20"/>
          <w:szCs w:val="20"/>
        </w:rPr>
        <w:t>Secretário</w:t>
      </w:r>
      <w:r w:rsidRPr="00355BFE">
        <w:rPr>
          <w:spacing w:val="-6"/>
          <w:sz w:val="20"/>
          <w:szCs w:val="20"/>
        </w:rPr>
        <w:t xml:space="preserve"> </w:t>
      </w:r>
      <w:r w:rsidRPr="00355BFE">
        <w:rPr>
          <w:sz w:val="20"/>
          <w:szCs w:val="20"/>
        </w:rPr>
        <w:t>de</w:t>
      </w:r>
      <w:r w:rsidRPr="00355BFE">
        <w:rPr>
          <w:spacing w:val="-4"/>
          <w:sz w:val="20"/>
          <w:szCs w:val="20"/>
        </w:rPr>
        <w:t xml:space="preserve"> </w:t>
      </w:r>
      <w:r w:rsidRPr="00355BFE">
        <w:rPr>
          <w:sz w:val="20"/>
          <w:szCs w:val="20"/>
        </w:rPr>
        <w:t>Saúde</w:t>
      </w:r>
      <w:r w:rsidRPr="00355BFE">
        <w:rPr>
          <w:spacing w:val="-4"/>
          <w:sz w:val="20"/>
          <w:szCs w:val="20"/>
        </w:rPr>
        <w:t xml:space="preserve"> </w:t>
      </w:r>
      <w:r w:rsidRPr="00355BFE">
        <w:rPr>
          <w:sz w:val="20"/>
          <w:szCs w:val="20"/>
        </w:rPr>
        <w:t>Municipal</w:t>
      </w:r>
    </w:p>
    <w:p w:rsidR="00E647A9" w:rsidRPr="00E764C5" w:rsidRDefault="00E647A9" w:rsidP="00157442">
      <w:pPr>
        <w:spacing w:before="51"/>
        <w:ind w:right="1233"/>
        <w:rPr>
          <w:sz w:val="20"/>
          <w:szCs w:val="20"/>
        </w:rPr>
      </w:pPr>
    </w:p>
    <w:sectPr w:rsidR="00E647A9" w:rsidRPr="00E764C5" w:rsidSect="00E764C5">
      <w:head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C5" w:rsidRDefault="00E764C5" w:rsidP="00E764C5">
      <w:r>
        <w:separator/>
      </w:r>
    </w:p>
  </w:endnote>
  <w:endnote w:type="continuationSeparator" w:id="0">
    <w:p w:rsidR="00E764C5" w:rsidRDefault="00E764C5" w:rsidP="00E7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C5" w:rsidRDefault="00E764C5" w:rsidP="00E764C5">
      <w:r>
        <w:separator/>
      </w:r>
    </w:p>
  </w:footnote>
  <w:footnote w:type="continuationSeparator" w:id="0">
    <w:p w:rsidR="00E764C5" w:rsidRDefault="00E764C5" w:rsidP="00E7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75" w:rsidRDefault="008C2875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C5" w:rsidRPr="00E764C5" w:rsidRDefault="00E764C5" w:rsidP="00E764C5">
    <w:pPr>
      <w:pStyle w:val="Cabealho"/>
      <w:jc w:val="center"/>
      <w:rPr>
        <w:rFonts w:ascii="Arial" w:hAnsi="Arial" w:cs="Arial"/>
        <w:sz w:val="20"/>
        <w:szCs w:val="20"/>
      </w:rPr>
    </w:pPr>
    <w:r w:rsidRPr="00E764C5">
      <w:rPr>
        <w:rFonts w:ascii="Arial" w:hAnsi="Arial" w:cs="Arial"/>
        <w:noProof/>
        <w:sz w:val="20"/>
        <w:szCs w:val="20"/>
        <w:lang w:val="pt-BR" w:eastAsia="pt-BR"/>
      </w:rPr>
      <w:drawing>
        <wp:inline distT="0" distB="0" distL="0" distR="0">
          <wp:extent cx="662305" cy="636270"/>
          <wp:effectExtent l="0" t="0" r="444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4C5" w:rsidRPr="00E764C5" w:rsidRDefault="00E764C5" w:rsidP="00E764C5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E764C5" w:rsidRPr="00E764C5" w:rsidRDefault="00E764C5" w:rsidP="00E764C5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E764C5" w:rsidRPr="00E764C5" w:rsidRDefault="00E764C5" w:rsidP="00E764C5">
    <w:pPr>
      <w:pStyle w:val="Cabealho"/>
      <w:spacing w:after="60"/>
      <w:jc w:val="center"/>
      <w:rPr>
        <w:rFonts w:ascii="Arial" w:hAnsi="Arial" w:cs="Arial"/>
        <w:b/>
        <w:sz w:val="20"/>
        <w:szCs w:val="20"/>
      </w:rPr>
    </w:pPr>
    <w:r w:rsidRPr="00E764C5">
      <w:rPr>
        <w:rFonts w:ascii="Arial" w:hAnsi="Arial" w:cs="Arial"/>
        <w:b/>
        <w:sz w:val="20"/>
        <w:szCs w:val="20"/>
      </w:rPr>
      <w:t>GOVERNO DO ESTADO DO ESPÍRITO SANTO</w:t>
    </w:r>
  </w:p>
  <w:p w:rsidR="00E764C5" w:rsidRPr="00E764C5" w:rsidRDefault="00E764C5" w:rsidP="00E764C5">
    <w:pPr>
      <w:pStyle w:val="Cabealho"/>
      <w:spacing w:after="60"/>
      <w:jc w:val="center"/>
      <w:rPr>
        <w:rFonts w:ascii="Arial" w:hAnsi="Arial" w:cs="Arial"/>
        <w:b/>
        <w:sz w:val="20"/>
        <w:szCs w:val="20"/>
      </w:rPr>
    </w:pPr>
    <w:r w:rsidRPr="00E764C5">
      <w:rPr>
        <w:rFonts w:ascii="Arial" w:hAnsi="Arial" w:cs="Arial"/>
        <w:b/>
        <w:sz w:val="20"/>
        <w:szCs w:val="20"/>
      </w:rPr>
      <w:t>SECRETARIA DE ESTADO DA SAÚDE</w:t>
    </w:r>
  </w:p>
  <w:p w:rsidR="00E764C5" w:rsidRPr="00E764C5" w:rsidRDefault="00E764C5" w:rsidP="00E764C5">
    <w:pPr>
      <w:pStyle w:val="Cabealho"/>
      <w:pBdr>
        <w:bottom w:val="single" w:sz="12" w:space="6" w:color="auto"/>
      </w:pBdr>
      <w:jc w:val="center"/>
      <w:rPr>
        <w:rFonts w:ascii="Arial" w:hAnsi="Arial" w:cs="Arial"/>
        <w:b/>
        <w:sz w:val="20"/>
        <w:szCs w:val="20"/>
      </w:rPr>
    </w:pPr>
    <w:r w:rsidRPr="00E764C5">
      <w:rPr>
        <w:rFonts w:ascii="Arial" w:hAnsi="Arial" w:cs="Arial"/>
        <w:b/>
        <w:sz w:val="20"/>
        <w:szCs w:val="20"/>
      </w:rPr>
      <w:t>GERÊNCIA ESTADUAL DE ASSISTÊNCIA FARMACÊUTICA</w:t>
    </w:r>
  </w:p>
  <w:p w:rsidR="00E764C5" w:rsidRPr="00E764C5" w:rsidRDefault="00E764C5" w:rsidP="00E764C5">
    <w:pPr>
      <w:pStyle w:val="Cabealho"/>
      <w:pBdr>
        <w:bottom w:val="single" w:sz="12" w:space="6" w:color="auto"/>
      </w:pBdr>
      <w:jc w:val="center"/>
      <w:rPr>
        <w:rFonts w:ascii="Arial" w:hAnsi="Arial" w:cs="Arial"/>
        <w:b/>
        <w:sz w:val="20"/>
        <w:szCs w:val="20"/>
      </w:rPr>
    </w:pPr>
  </w:p>
  <w:p w:rsidR="00E764C5" w:rsidRDefault="00E764C5" w:rsidP="00E764C5">
    <w:pPr>
      <w:pStyle w:val="Cabealho"/>
      <w:pBdr>
        <w:bottom w:val="single" w:sz="12" w:space="6" w:color="auto"/>
      </w:pBdr>
      <w:spacing w:after="120"/>
      <w:jc w:val="center"/>
      <w:rPr>
        <w:rFonts w:ascii="Arial" w:hAnsi="Arial" w:cs="Arial"/>
        <w:b/>
        <w:sz w:val="20"/>
        <w:szCs w:val="20"/>
      </w:rPr>
    </w:pPr>
    <w:r w:rsidRPr="00E764C5">
      <w:rPr>
        <w:rFonts w:ascii="Arial" w:hAnsi="Arial" w:cs="Arial"/>
        <w:b/>
        <w:sz w:val="20"/>
        <w:szCs w:val="20"/>
      </w:rPr>
      <w:t>PROFAF – PROGRAMA DE FORTALECIMENTO DA ASSISTÊNCIA FARMACÊUTICA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808C8"/>
    <w:multiLevelType w:val="hybridMultilevel"/>
    <w:tmpl w:val="25049048"/>
    <w:lvl w:ilvl="0" w:tplc="84C85E24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3D82CB6">
      <w:numFmt w:val="bullet"/>
      <w:lvlText w:val="•"/>
      <w:lvlJc w:val="left"/>
      <w:pPr>
        <w:ind w:left="1705" w:hanging="346"/>
      </w:pPr>
      <w:rPr>
        <w:rFonts w:hint="default"/>
        <w:lang w:val="pt-PT" w:eastAsia="en-US" w:bidi="ar-SA"/>
      </w:rPr>
    </w:lvl>
    <w:lvl w:ilvl="2" w:tplc="AE86C068">
      <w:numFmt w:val="bullet"/>
      <w:lvlText w:val="•"/>
      <w:lvlJc w:val="left"/>
      <w:pPr>
        <w:ind w:left="2570" w:hanging="346"/>
      </w:pPr>
      <w:rPr>
        <w:rFonts w:hint="default"/>
        <w:lang w:val="pt-PT" w:eastAsia="en-US" w:bidi="ar-SA"/>
      </w:rPr>
    </w:lvl>
    <w:lvl w:ilvl="3" w:tplc="EEB2A62E">
      <w:numFmt w:val="bullet"/>
      <w:lvlText w:val="•"/>
      <w:lvlJc w:val="left"/>
      <w:pPr>
        <w:ind w:left="3435" w:hanging="346"/>
      </w:pPr>
      <w:rPr>
        <w:rFonts w:hint="default"/>
        <w:lang w:val="pt-PT" w:eastAsia="en-US" w:bidi="ar-SA"/>
      </w:rPr>
    </w:lvl>
    <w:lvl w:ilvl="4" w:tplc="A1026652">
      <w:numFmt w:val="bullet"/>
      <w:lvlText w:val="•"/>
      <w:lvlJc w:val="left"/>
      <w:pPr>
        <w:ind w:left="4301" w:hanging="346"/>
      </w:pPr>
      <w:rPr>
        <w:rFonts w:hint="default"/>
        <w:lang w:val="pt-PT" w:eastAsia="en-US" w:bidi="ar-SA"/>
      </w:rPr>
    </w:lvl>
    <w:lvl w:ilvl="5" w:tplc="EBB2CB78">
      <w:numFmt w:val="bullet"/>
      <w:lvlText w:val="•"/>
      <w:lvlJc w:val="left"/>
      <w:pPr>
        <w:ind w:left="5166" w:hanging="346"/>
      </w:pPr>
      <w:rPr>
        <w:rFonts w:hint="default"/>
        <w:lang w:val="pt-PT" w:eastAsia="en-US" w:bidi="ar-SA"/>
      </w:rPr>
    </w:lvl>
    <w:lvl w:ilvl="6" w:tplc="4FC6B7FA">
      <w:numFmt w:val="bullet"/>
      <w:lvlText w:val="•"/>
      <w:lvlJc w:val="left"/>
      <w:pPr>
        <w:ind w:left="6031" w:hanging="346"/>
      </w:pPr>
      <w:rPr>
        <w:rFonts w:hint="default"/>
        <w:lang w:val="pt-PT" w:eastAsia="en-US" w:bidi="ar-SA"/>
      </w:rPr>
    </w:lvl>
    <w:lvl w:ilvl="7" w:tplc="71DA23D2">
      <w:numFmt w:val="bullet"/>
      <w:lvlText w:val="•"/>
      <w:lvlJc w:val="left"/>
      <w:pPr>
        <w:ind w:left="6897" w:hanging="346"/>
      </w:pPr>
      <w:rPr>
        <w:rFonts w:hint="default"/>
        <w:lang w:val="pt-PT" w:eastAsia="en-US" w:bidi="ar-SA"/>
      </w:rPr>
    </w:lvl>
    <w:lvl w:ilvl="8" w:tplc="90BE3642">
      <w:numFmt w:val="bullet"/>
      <w:lvlText w:val="•"/>
      <w:lvlJc w:val="left"/>
      <w:pPr>
        <w:ind w:left="7762" w:hanging="346"/>
      </w:pPr>
      <w:rPr>
        <w:rFonts w:hint="default"/>
        <w:lang w:val="pt-PT" w:eastAsia="en-US" w:bidi="ar-SA"/>
      </w:rPr>
    </w:lvl>
  </w:abstractNum>
  <w:abstractNum w:abstractNumId="1">
    <w:nsid w:val="53B80631"/>
    <w:multiLevelType w:val="hybridMultilevel"/>
    <w:tmpl w:val="F9BC6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0607"/>
    <w:multiLevelType w:val="hybridMultilevel"/>
    <w:tmpl w:val="AFBC3CE0"/>
    <w:lvl w:ilvl="0" w:tplc="F17E2A7E">
      <w:start w:val="1"/>
      <w:numFmt w:val="decimal"/>
      <w:lvlText w:val="%1)"/>
      <w:lvlJc w:val="left"/>
      <w:pPr>
        <w:ind w:left="840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7EA6397C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9404F5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101A0E00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591AA4CA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5CB046BA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DC6CAABE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DE0AB1DA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93EE9882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C5"/>
    <w:rsid w:val="00072F8E"/>
    <w:rsid w:val="00157442"/>
    <w:rsid w:val="001C5F85"/>
    <w:rsid w:val="002E16F5"/>
    <w:rsid w:val="00354D93"/>
    <w:rsid w:val="003B6941"/>
    <w:rsid w:val="00794217"/>
    <w:rsid w:val="008C2875"/>
    <w:rsid w:val="00A328C8"/>
    <w:rsid w:val="00B41DA5"/>
    <w:rsid w:val="00E647A9"/>
    <w:rsid w:val="00E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9C8586-9514-493E-989F-88C8FE8B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64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rsid w:val="00E764C5"/>
    <w:pPr>
      <w:spacing w:before="15"/>
      <w:ind w:left="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764C5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764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764C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764C5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764C5"/>
    <w:pPr>
      <w:spacing w:before="34"/>
    </w:pPr>
    <w:rPr>
      <w:rFonts w:ascii="Calibri Light" w:eastAsia="Calibri Light" w:hAnsi="Calibri Light" w:cs="Calibri Light"/>
    </w:rPr>
  </w:style>
  <w:style w:type="paragraph" w:styleId="Cabealho">
    <w:name w:val="header"/>
    <w:aliases w:val="hd,he"/>
    <w:basedOn w:val="Normal"/>
    <w:link w:val="CabealhoChar"/>
    <w:unhideWhenUsed/>
    <w:rsid w:val="00E76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E764C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6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64C5"/>
    <w:rPr>
      <w:rFonts w:ascii="Verdana" w:eastAsia="Verdana" w:hAnsi="Verdana" w:cs="Verdana"/>
      <w:lang w:val="pt-PT"/>
    </w:rPr>
  </w:style>
  <w:style w:type="paragraph" w:styleId="PargrafodaLista">
    <w:name w:val="List Paragraph"/>
    <w:basedOn w:val="Normal"/>
    <w:uiPriority w:val="1"/>
    <w:qFormat/>
    <w:rsid w:val="00E647A9"/>
    <w:pPr>
      <w:ind w:left="11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Lindiara Luiza de Oliveira Campos</dc:creator>
  <cp:keywords/>
  <dc:description/>
  <cp:lastModifiedBy>Laise Soares Oliveira Resende</cp:lastModifiedBy>
  <cp:revision>3</cp:revision>
  <dcterms:created xsi:type="dcterms:W3CDTF">2024-08-21T12:10:00Z</dcterms:created>
  <dcterms:modified xsi:type="dcterms:W3CDTF">2026-04-06T10:56:00Z</dcterms:modified>
</cp:coreProperties>
</file>